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EA94B" w14:textId="093F24E4" w:rsidR="00283999" w:rsidRPr="00D679BB" w:rsidRDefault="00283999" w:rsidP="0052785F">
      <w:pPr>
        <w:spacing w:after="120"/>
        <w:ind w:left="284"/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  <w:r w:rsidRPr="00D679BB">
        <w:rPr>
          <w:rFonts w:ascii="Arial" w:hAnsi="Arial" w:cs="Arial"/>
          <w:b/>
          <w:bCs/>
          <w:sz w:val="28"/>
          <w:szCs w:val="28"/>
        </w:rPr>
        <w:t>Regulamin konkursu pod nazwą</w:t>
      </w:r>
      <w:r w:rsidRPr="00D679BB">
        <w:rPr>
          <w:rFonts w:ascii="Arial" w:hAnsi="Arial" w:cs="Arial"/>
          <w:b/>
          <w:bCs/>
          <w:sz w:val="28"/>
          <w:szCs w:val="28"/>
        </w:rPr>
        <w:br/>
        <w:t>„</w:t>
      </w:r>
      <w:r w:rsidR="003D16D1">
        <w:rPr>
          <w:rFonts w:ascii="Arial" w:hAnsi="Arial" w:cs="Arial"/>
          <w:b/>
          <w:bCs/>
          <w:sz w:val="28"/>
          <w:szCs w:val="28"/>
        </w:rPr>
        <w:t xml:space="preserve">Rodzinna przygoda z </w:t>
      </w:r>
      <w:r w:rsidR="00556730">
        <w:rPr>
          <w:rFonts w:ascii="Arial" w:hAnsi="Arial" w:cs="Arial"/>
          <w:b/>
          <w:bCs/>
          <w:noProof/>
          <w:sz w:val="28"/>
          <w:szCs w:val="28"/>
        </w:rPr>
        <w:t>BIC</w:t>
      </w:r>
      <w:r w:rsidR="007709CE" w:rsidRPr="00D679BB">
        <w:rPr>
          <w:rFonts w:ascii="Arial" w:hAnsi="Arial" w:cs="Arial"/>
          <w:b/>
          <w:bCs/>
          <w:noProof/>
          <w:sz w:val="28"/>
          <w:szCs w:val="28"/>
        </w:rPr>
        <w:t>”</w:t>
      </w:r>
    </w:p>
    <w:p w14:paraId="4C0166A8" w14:textId="77777777" w:rsidR="00283999" w:rsidRPr="00FD675F" w:rsidRDefault="00283999" w:rsidP="0052785F">
      <w:pPr>
        <w:spacing w:after="120"/>
        <w:ind w:left="-142" w:firstLine="426"/>
        <w:jc w:val="both"/>
        <w:rPr>
          <w:rFonts w:ascii="Arial" w:hAnsi="Arial" w:cs="Arial"/>
          <w:b/>
          <w:sz w:val="20"/>
          <w:szCs w:val="20"/>
        </w:rPr>
      </w:pPr>
    </w:p>
    <w:p w14:paraId="6CCC0EA6" w14:textId="77777777" w:rsidR="00283999" w:rsidRPr="00FD675F" w:rsidRDefault="00283999" w:rsidP="0052785F">
      <w:pPr>
        <w:spacing w:after="120"/>
        <w:ind w:left="-142" w:firstLine="426"/>
        <w:jc w:val="center"/>
        <w:rPr>
          <w:rFonts w:ascii="Arial" w:hAnsi="Arial" w:cs="Arial"/>
          <w:b/>
          <w:sz w:val="20"/>
          <w:szCs w:val="20"/>
        </w:rPr>
      </w:pPr>
    </w:p>
    <w:p w14:paraId="7B36CBA1" w14:textId="5D3EDF9C" w:rsidR="007A5468" w:rsidRPr="00FD675F" w:rsidRDefault="00283999" w:rsidP="0052785F">
      <w:pPr>
        <w:spacing w:after="120"/>
        <w:ind w:left="-142" w:firstLine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§1</w:t>
      </w:r>
    </w:p>
    <w:p w14:paraId="1A063E1E" w14:textId="64645A5F" w:rsidR="007D197E" w:rsidRPr="00FD675F" w:rsidRDefault="00283999" w:rsidP="0052785F">
      <w:pPr>
        <w:spacing w:after="120"/>
        <w:ind w:left="-142" w:firstLine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Postanowienia ogólne</w:t>
      </w:r>
    </w:p>
    <w:p w14:paraId="1AC892B0" w14:textId="40FF3CEC" w:rsidR="00EC414B" w:rsidRPr="00050E8F" w:rsidRDefault="00EC414B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Niniejszy regulamin (</w:t>
      </w:r>
      <w:r w:rsidRPr="00050E8F">
        <w:rPr>
          <w:rFonts w:ascii="Arial" w:hAnsi="Arial" w:cs="Arial"/>
          <w:sz w:val="20"/>
          <w:szCs w:val="20"/>
        </w:rPr>
        <w:t>„Regulamin”) określa warunki organizacji i przeprowadzenia konkursu pod nazwą „</w:t>
      </w:r>
      <w:r w:rsidR="003D16D1">
        <w:rPr>
          <w:rFonts w:ascii="Arial" w:hAnsi="Arial" w:cs="Arial"/>
          <w:b/>
          <w:bCs/>
          <w:sz w:val="20"/>
          <w:szCs w:val="20"/>
        </w:rPr>
        <w:t>Rodzinna przygoda z BIC</w:t>
      </w:r>
      <w:r w:rsidRPr="00050E8F">
        <w:rPr>
          <w:rFonts w:ascii="Arial" w:hAnsi="Arial" w:cs="Arial"/>
          <w:sz w:val="20"/>
          <w:szCs w:val="20"/>
        </w:rPr>
        <w:t>” („Konkurs”).</w:t>
      </w:r>
    </w:p>
    <w:p w14:paraId="5F60D455" w14:textId="6B2C3C9C" w:rsidR="00C16B38" w:rsidRPr="00050E8F" w:rsidRDefault="00283999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050E8F">
        <w:rPr>
          <w:rFonts w:ascii="Arial" w:hAnsi="Arial" w:cs="Arial"/>
          <w:sz w:val="20"/>
          <w:szCs w:val="20"/>
        </w:rPr>
        <w:t xml:space="preserve">Organizatorem </w:t>
      </w:r>
      <w:r w:rsidR="00A65C1B">
        <w:rPr>
          <w:rFonts w:ascii="Arial" w:hAnsi="Arial" w:cs="Arial"/>
          <w:sz w:val="20"/>
          <w:szCs w:val="20"/>
        </w:rPr>
        <w:t>K</w:t>
      </w:r>
      <w:r w:rsidRPr="00050E8F">
        <w:rPr>
          <w:rFonts w:ascii="Arial" w:hAnsi="Arial" w:cs="Arial"/>
          <w:sz w:val="20"/>
          <w:szCs w:val="20"/>
        </w:rPr>
        <w:t xml:space="preserve">onkursu jest </w:t>
      </w:r>
      <w:proofErr w:type="spellStart"/>
      <w:r w:rsidRPr="00050E8F">
        <w:rPr>
          <w:rFonts w:ascii="Arial" w:hAnsi="Arial" w:cs="Arial"/>
          <w:sz w:val="20"/>
          <w:szCs w:val="20"/>
        </w:rPr>
        <w:t>Columbit</w:t>
      </w:r>
      <w:proofErr w:type="spellEnd"/>
      <w:r w:rsidRPr="00050E8F">
        <w:rPr>
          <w:rFonts w:ascii="Arial" w:hAnsi="Arial" w:cs="Arial"/>
          <w:sz w:val="20"/>
          <w:szCs w:val="20"/>
        </w:rPr>
        <w:t xml:space="preserve"> </w:t>
      </w:r>
      <w:r w:rsidR="00937E31" w:rsidRPr="00050E8F">
        <w:rPr>
          <w:rFonts w:ascii="Arial" w:hAnsi="Arial" w:cs="Arial"/>
          <w:sz w:val="20"/>
          <w:szCs w:val="20"/>
        </w:rPr>
        <w:t>s</w:t>
      </w:r>
      <w:r w:rsidRPr="00050E8F">
        <w:rPr>
          <w:rFonts w:ascii="Arial" w:hAnsi="Arial" w:cs="Arial"/>
          <w:sz w:val="20"/>
          <w:szCs w:val="20"/>
        </w:rPr>
        <w:t xml:space="preserve">p. z o.o., ul. </w:t>
      </w:r>
      <w:r w:rsidR="00937E31" w:rsidRPr="00050E8F">
        <w:rPr>
          <w:rFonts w:ascii="Arial" w:hAnsi="Arial" w:cs="Arial"/>
          <w:sz w:val="20"/>
          <w:szCs w:val="20"/>
        </w:rPr>
        <w:t>Mińska</w:t>
      </w:r>
      <w:r w:rsidRPr="00050E8F">
        <w:rPr>
          <w:rFonts w:ascii="Arial" w:hAnsi="Arial" w:cs="Arial"/>
          <w:sz w:val="20"/>
          <w:szCs w:val="20"/>
        </w:rPr>
        <w:t xml:space="preserve"> 2</w:t>
      </w:r>
      <w:r w:rsidR="00937E31" w:rsidRPr="00050E8F">
        <w:rPr>
          <w:rFonts w:ascii="Arial" w:hAnsi="Arial" w:cs="Arial"/>
          <w:sz w:val="20"/>
          <w:szCs w:val="20"/>
        </w:rPr>
        <w:t>5 lok. 330</w:t>
      </w:r>
      <w:r w:rsidRPr="00050E8F">
        <w:rPr>
          <w:rFonts w:ascii="Arial" w:hAnsi="Arial" w:cs="Arial"/>
          <w:sz w:val="20"/>
          <w:szCs w:val="20"/>
        </w:rPr>
        <w:t>, 03-</w:t>
      </w:r>
      <w:r w:rsidR="00937E31" w:rsidRPr="00050E8F">
        <w:rPr>
          <w:rFonts w:ascii="Arial" w:hAnsi="Arial" w:cs="Arial"/>
          <w:sz w:val="20"/>
          <w:szCs w:val="20"/>
        </w:rPr>
        <w:t>808</w:t>
      </w:r>
      <w:r w:rsidRPr="00050E8F">
        <w:rPr>
          <w:rFonts w:ascii="Arial" w:hAnsi="Arial" w:cs="Arial"/>
          <w:sz w:val="20"/>
          <w:szCs w:val="20"/>
        </w:rPr>
        <w:t xml:space="preserve"> Warszawa, zarejestrowana</w:t>
      </w:r>
      <w:r w:rsidR="00454D4B" w:rsidRPr="00050E8F">
        <w:rPr>
          <w:rFonts w:ascii="Arial" w:hAnsi="Arial" w:cs="Arial"/>
          <w:sz w:val="20"/>
          <w:szCs w:val="20"/>
        </w:rPr>
        <w:t xml:space="preserve"> </w:t>
      </w:r>
      <w:r w:rsidRPr="00050E8F">
        <w:rPr>
          <w:rFonts w:ascii="Arial" w:hAnsi="Arial" w:cs="Arial"/>
          <w:sz w:val="20"/>
          <w:szCs w:val="20"/>
        </w:rPr>
        <w:t>w</w:t>
      </w:r>
      <w:r w:rsidR="00454D4B" w:rsidRPr="00050E8F">
        <w:rPr>
          <w:rFonts w:ascii="Arial" w:hAnsi="Arial" w:cs="Arial"/>
          <w:sz w:val="20"/>
          <w:szCs w:val="20"/>
        </w:rPr>
        <w:t> </w:t>
      </w:r>
      <w:r w:rsidRPr="00050E8F">
        <w:rPr>
          <w:rFonts w:ascii="Arial" w:hAnsi="Arial" w:cs="Arial"/>
          <w:sz w:val="20"/>
          <w:szCs w:val="20"/>
        </w:rPr>
        <w:t>rejestrze przedsiębiorców w Krajowym Rejestrze Sądowym pod numerem 0000374505, sąd rejestrowy: Sąd Rejonowy dla Miasta Stołecznego Warszawy w Warszawie, XI</w:t>
      </w:r>
      <w:r w:rsidR="00EB631C" w:rsidRPr="00050E8F">
        <w:rPr>
          <w:rFonts w:ascii="Arial" w:hAnsi="Arial" w:cs="Arial"/>
          <w:sz w:val="20"/>
          <w:szCs w:val="20"/>
        </w:rPr>
        <w:t>V</w:t>
      </w:r>
      <w:r w:rsidRPr="00050E8F">
        <w:rPr>
          <w:rFonts w:ascii="Arial" w:hAnsi="Arial" w:cs="Arial"/>
          <w:sz w:val="20"/>
          <w:szCs w:val="20"/>
        </w:rPr>
        <w:t> Wydział Gospodarczy Krajowego Rejestru Sądowego, NIP: 521-358-97-17, kapitał zakładowy w wysokości 30</w:t>
      </w:r>
      <w:r w:rsidR="00D7561D">
        <w:rPr>
          <w:rFonts w:ascii="Arial" w:hAnsi="Arial" w:cs="Arial"/>
          <w:sz w:val="20"/>
          <w:szCs w:val="20"/>
        </w:rPr>
        <w:t> </w:t>
      </w:r>
      <w:r w:rsidRPr="00050E8F">
        <w:rPr>
          <w:rFonts w:ascii="Arial" w:hAnsi="Arial" w:cs="Arial"/>
          <w:sz w:val="20"/>
          <w:szCs w:val="20"/>
        </w:rPr>
        <w:t>000</w:t>
      </w:r>
      <w:r w:rsidR="00D7561D">
        <w:rPr>
          <w:rFonts w:ascii="Arial" w:hAnsi="Arial" w:cs="Arial"/>
          <w:sz w:val="20"/>
          <w:szCs w:val="20"/>
        </w:rPr>
        <w:t> </w:t>
      </w:r>
      <w:r w:rsidRPr="00050E8F">
        <w:rPr>
          <w:rFonts w:ascii="Arial" w:hAnsi="Arial" w:cs="Arial"/>
          <w:sz w:val="20"/>
          <w:szCs w:val="20"/>
        </w:rPr>
        <w:t xml:space="preserve">zł </w:t>
      </w:r>
      <w:r w:rsidR="00B62666" w:rsidRPr="00050E8F">
        <w:rPr>
          <w:rFonts w:ascii="Arial" w:hAnsi="Arial" w:cs="Arial"/>
          <w:sz w:val="20"/>
          <w:szCs w:val="20"/>
        </w:rPr>
        <w:t>(</w:t>
      </w:r>
      <w:r w:rsidRPr="00050E8F">
        <w:rPr>
          <w:rFonts w:ascii="Arial" w:hAnsi="Arial" w:cs="Arial"/>
          <w:sz w:val="20"/>
          <w:szCs w:val="20"/>
        </w:rPr>
        <w:t>„Organizator”)</w:t>
      </w:r>
      <w:r w:rsidR="00636ABC" w:rsidRPr="00050E8F">
        <w:rPr>
          <w:rFonts w:ascii="Arial" w:hAnsi="Arial" w:cs="Arial"/>
          <w:sz w:val="20"/>
          <w:szCs w:val="20"/>
        </w:rPr>
        <w:t>.</w:t>
      </w:r>
    </w:p>
    <w:p w14:paraId="3A6BD549" w14:textId="144CFBBD" w:rsidR="00233540" w:rsidRPr="00050E8F" w:rsidRDefault="00233540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  <w:highlight w:val="white"/>
        </w:rPr>
      </w:pPr>
      <w:r w:rsidRPr="00050E8F">
        <w:rPr>
          <w:rFonts w:ascii="Arial" w:hAnsi="Arial" w:cs="Arial"/>
          <w:sz w:val="20"/>
          <w:szCs w:val="20"/>
          <w:highlight w:val="white"/>
        </w:rPr>
        <w:t xml:space="preserve">Fundatorem nagród w Konkursie jest BIC Polska sp. z o.o. z siedzibą w Warszawie (02-626), przy </w:t>
      </w:r>
      <w:r w:rsidR="00057C1A" w:rsidRPr="00050E8F">
        <w:rPr>
          <w:rFonts w:ascii="Arial" w:hAnsi="Arial" w:cs="Arial"/>
          <w:sz w:val="20"/>
          <w:szCs w:val="20"/>
          <w:highlight w:val="white"/>
        </w:rPr>
        <w:t>A</w:t>
      </w:r>
      <w:r w:rsidRPr="00050E8F">
        <w:rPr>
          <w:rFonts w:ascii="Arial" w:hAnsi="Arial" w:cs="Arial"/>
          <w:sz w:val="20"/>
          <w:szCs w:val="20"/>
          <w:highlight w:val="white"/>
        </w:rPr>
        <w:t>l.</w:t>
      </w:r>
      <w:r w:rsidR="00057C1A" w:rsidRPr="00050E8F">
        <w:rPr>
          <w:rFonts w:ascii="Arial" w:hAnsi="Arial" w:cs="Arial"/>
          <w:sz w:val="20"/>
          <w:szCs w:val="20"/>
          <w:highlight w:val="white"/>
        </w:rPr>
        <w:t> </w:t>
      </w:r>
      <w:r w:rsidRPr="00050E8F">
        <w:rPr>
          <w:rFonts w:ascii="Arial" w:hAnsi="Arial" w:cs="Arial"/>
          <w:sz w:val="20"/>
          <w:szCs w:val="20"/>
          <w:highlight w:val="white"/>
        </w:rPr>
        <w:t>Niepodległości 69, wpisana do rejestru przedsiębiorców Krajowego Rejestru Sądowego przez Sąd Rejonowy dla m. st. Warszawy w Warszawie, XIII Wydział Gospodarczy Krajowego Rejestru Sądowego pod nr KRS 0000037071, NIP: 5211012913, kapitał zakładowym 24.271.500 zł („Fundator").</w:t>
      </w:r>
    </w:p>
    <w:p w14:paraId="5CC116CE" w14:textId="57B02EF7" w:rsidR="00050E8F" w:rsidRPr="00050E8F" w:rsidRDefault="00A523D5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  <w:highlight w:val="white"/>
        </w:rPr>
      </w:pPr>
      <w:r w:rsidRPr="00050E8F">
        <w:rPr>
          <w:rFonts w:ascii="Arial" w:hAnsi="Arial" w:cs="Arial"/>
          <w:sz w:val="20"/>
          <w:szCs w:val="20"/>
        </w:rPr>
        <w:t>Konkurs prowadzony jest na terytorium Rzeczypospolitej Polskiej</w:t>
      </w:r>
      <w:r w:rsidR="00050E8F">
        <w:rPr>
          <w:rFonts w:ascii="Arial" w:hAnsi="Arial" w:cs="Arial"/>
          <w:sz w:val="20"/>
          <w:szCs w:val="20"/>
        </w:rPr>
        <w:t xml:space="preserve"> i jest przeprowadzany </w:t>
      </w:r>
      <w:r w:rsidR="00556730">
        <w:rPr>
          <w:rFonts w:ascii="Arial" w:hAnsi="Arial" w:cs="Arial"/>
          <w:sz w:val="20"/>
          <w:szCs w:val="20"/>
        </w:rPr>
        <w:t>za pośrednictwem komunikacji SMS.</w:t>
      </w:r>
    </w:p>
    <w:p w14:paraId="4EF4BA78" w14:textId="39BF5934" w:rsidR="00B25C9D" w:rsidRDefault="005A1414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5A1414">
        <w:rPr>
          <w:rFonts w:ascii="Arial" w:hAnsi="Arial" w:cs="Arial"/>
          <w:sz w:val="20"/>
          <w:szCs w:val="20"/>
          <w:highlight w:val="white"/>
        </w:rPr>
        <w:t>Udział w konkursie polega na wykonaniu zadania konkursowego i przesłaniu zgłoszenia („Zgłoszenie”)</w:t>
      </w:r>
      <w:r w:rsidR="00B25C9D">
        <w:rPr>
          <w:rFonts w:ascii="Arial" w:hAnsi="Arial" w:cs="Arial"/>
          <w:sz w:val="20"/>
          <w:szCs w:val="20"/>
        </w:rPr>
        <w:t>.</w:t>
      </w:r>
    </w:p>
    <w:p w14:paraId="50E7230C" w14:textId="621B5E12" w:rsidR="000824BF" w:rsidRDefault="00AC5437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Fundator</w:t>
      </w:r>
      <w:r w:rsidR="000824BF" w:rsidRPr="00FD675F">
        <w:rPr>
          <w:rFonts w:ascii="Arial" w:hAnsi="Arial" w:cs="Arial"/>
          <w:sz w:val="20"/>
          <w:szCs w:val="20"/>
        </w:rPr>
        <w:t xml:space="preserve"> składa przyrzeczenie publiczne w rozumieniu art. 919 i 921 ustawy z dnia 23 kwietnia 1964</w:t>
      </w:r>
      <w:r w:rsidR="00057C1A" w:rsidRPr="00FD675F">
        <w:rPr>
          <w:rFonts w:ascii="Arial" w:hAnsi="Arial" w:cs="Arial"/>
          <w:sz w:val="20"/>
          <w:szCs w:val="20"/>
        </w:rPr>
        <w:t> </w:t>
      </w:r>
      <w:r w:rsidR="000824BF" w:rsidRPr="00FD675F">
        <w:rPr>
          <w:rFonts w:ascii="Arial" w:hAnsi="Arial" w:cs="Arial"/>
          <w:sz w:val="20"/>
          <w:szCs w:val="20"/>
        </w:rPr>
        <w:t xml:space="preserve">r. – Kodeks cywilny (Dz. U. z 1964 r. Nr 16, poz. 93, z </w:t>
      </w:r>
      <w:proofErr w:type="spellStart"/>
      <w:r w:rsidR="000824BF" w:rsidRPr="00FD675F">
        <w:rPr>
          <w:rFonts w:ascii="Arial" w:hAnsi="Arial" w:cs="Arial"/>
          <w:sz w:val="20"/>
          <w:szCs w:val="20"/>
        </w:rPr>
        <w:t>późn</w:t>
      </w:r>
      <w:proofErr w:type="spellEnd"/>
      <w:r w:rsidR="000824BF" w:rsidRPr="00FD675F">
        <w:rPr>
          <w:rFonts w:ascii="Arial" w:hAnsi="Arial" w:cs="Arial"/>
          <w:sz w:val="20"/>
          <w:szCs w:val="20"/>
        </w:rPr>
        <w:t xml:space="preserve">. </w:t>
      </w:r>
      <w:r w:rsidR="003828E4" w:rsidRPr="00FD675F">
        <w:rPr>
          <w:rFonts w:ascii="Arial" w:hAnsi="Arial" w:cs="Arial"/>
          <w:sz w:val="20"/>
          <w:szCs w:val="20"/>
        </w:rPr>
        <w:t>z</w:t>
      </w:r>
      <w:r w:rsidR="000824BF" w:rsidRPr="00FD675F">
        <w:rPr>
          <w:rFonts w:ascii="Arial" w:hAnsi="Arial" w:cs="Arial"/>
          <w:sz w:val="20"/>
          <w:szCs w:val="20"/>
        </w:rPr>
        <w:t>m.).</w:t>
      </w:r>
    </w:p>
    <w:p w14:paraId="36EBC4E8" w14:textId="34B8997E" w:rsidR="00AC5437" w:rsidRPr="00FD675F" w:rsidRDefault="00AC5437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AC5437">
        <w:rPr>
          <w:rFonts w:ascii="Arial" w:hAnsi="Arial" w:cs="Arial"/>
          <w:sz w:val="20"/>
          <w:szCs w:val="20"/>
        </w:rPr>
        <w:t>Konkurs nie jest grą losową, loterią fantową, zakładem wzajemnym, loterią promocyjną, grą, której wynik zależy od przypadku, ani żadną inną grą w rozumieniu ustawy z dnia 19.11.2009 r. o grach hazardowych.</w:t>
      </w:r>
    </w:p>
    <w:p w14:paraId="219BA6EA" w14:textId="652732D6" w:rsidR="004C1A0C" w:rsidRPr="00FD675F" w:rsidRDefault="003828E4" w:rsidP="0052785F">
      <w:pPr>
        <w:pStyle w:val="Akapitzlist"/>
        <w:numPr>
          <w:ilvl w:val="0"/>
          <w:numId w:val="2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Uczestnictwo w Konkursie jest dobrowolne. </w:t>
      </w:r>
    </w:p>
    <w:p w14:paraId="78155A06" w14:textId="77777777" w:rsidR="00891367" w:rsidRPr="00FD675F" w:rsidRDefault="00891367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</w:p>
    <w:p w14:paraId="43C583D4" w14:textId="1261B3D6" w:rsidR="003828E4" w:rsidRPr="00FD675F" w:rsidRDefault="00283999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§2</w:t>
      </w:r>
    </w:p>
    <w:p w14:paraId="662BA1AC" w14:textId="360A6CE7" w:rsidR="00283999" w:rsidRPr="00FD675F" w:rsidRDefault="00AC5437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Czas trwania Konkursu</w:t>
      </w:r>
    </w:p>
    <w:p w14:paraId="7630B01C" w14:textId="50108361" w:rsidR="00AC5437" w:rsidRPr="00AC5437" w:rsidRDefault="00AC5437" w:rsidP="0052785F">
      <w:pPr>
        <w:pStyle w:val="Akapitzlist"/>
        <w:numPr>
          <w:ilvl w:val="0"/>
          <w:numId w:val="8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bookmarkStart w:id="1" w:name="_Hlk494477643"/>
      <w:r w:rsidRPr="00AC5437">
        <w:rPr>
          <w:rFonts w:ascii="Arial" w:hAnsi="Arial" w:cs="Arial"/>
          <w:sz w:val="20"/>
          <w:szCs w:val="20"/>
        </w:rPr>
        <w:t xml:space="preserve">Konkurs trwa od dnia </w:t>
      </w:r>
      <w:r w:rsidR="00E73EA0">
        <w:rPr>
          <w:rFonts w:ascii="Arial" w:hAnsi="Arial" w:cs="Arial"/>
          <w:sz w:val="20"/>
          <w:szCs w:val="20"/>
        </w:rPr>
        <w:t>16.02.2026</w:t>
      </w:r>
      <w:r w:rsidRPr="00AC5437">
        <w:rPr>
          <w:rFonts w:ascii="Arial" w:hAnsi="Arial" w:cs="Arial"/>
          <w:sz w:val="20"/>
          <w:szCs w:val="20"/>
        </w:rPr>
        <w:t xml:space="preserve"> r.</w:t>
      </w:r>
      <w:r>
        <w:rPr>
          <w:rFonts w:ascii="Arial" w:hAnsi="Arial" w:cs="Arial"/>
          <w:sz w:val="20"/>
          <w:szCs w:val="20"/>
        </w:rPr>
        <w:t xml:space="preserve"> </w:t>
      </w:r>
      <w:r w:rsidRPr="00AC5437">
        <w:rPr>
          <w:rFonts w:ascii="Arial" w:hAnsi="Arial" w:cs="Arial"/>
          <w:sz w:val="20"/>
          <w:szCs w:val="20"/>
        </w:rPr>
        <w:t xml:space="preserve">do dnia </w:t>
      </w:r>
      <w:r w:rsidR="00E73EA0">
        <w:rPr>
          <w:rFonts w:ascii="Arial" w:hAnsi="Arial" w:cs="Arial"/>
          <w:sz w:val="20"/>
          <w:szCs w:val="20"/>
        </w:rPr>
        <w:t>7.03.2026</w:t>
      </w:r>
      <w:r w:rsidR="00CD0190">
        <w:rPr>
          <w:rFonts w:ascii="Arial" w:hAnsi="Arial" w:cs="Arial"/>
          <w:sz w:val="20"/>
          <w:szCs w:val="20"/>
        </w:rPr>
        <w:t xml:space="preserve"> </w:t>
      </w:r>
      <w:r w:rsidRPr="00AC5437">
        <w:rPr>
          <w:rFonts w:ascii="Arial" w:hAnsi="Arial" w:cs="Arial"/>
          <w:sz w:val="20"/>
          <w:szCs w:val="20"/>
        </w:rPr>
        <w:t>r. do godziny 23:59:59</w:t>
      </w:r>
      <w:r w:rsidR="00030F01">
        <w:rPr>
          <w:rFonts w:ascii="Arial" w:hAnsi="Arial" w:cs="Arial"/>
          <w:sz w:val="20"/>
          <w:szCs w:val="20"/>
        </w:rPr>
        <w:t>.</w:t>
      </w:r>
    </w:p>
    <w:p w14:paraId="44E12153" w14:textId="7EC3E471" w:rsidR="00AC5437" w:rsidRPr="00AC5437" w:rsidRDefault="00AC5437" w:rsidP="0052785F">
      <w:pPr>
        <w:pStyle w:val="Akapitzlist"/>
        <w:numPr>
          <w:ilvl w:val="0"/>
          <w:numId w:val="8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AC5437">
        <w:rPr>
          <w:rFonts w:ascii="Arial" w:hAnsi="Arial" w:cs="Arial"/>
          <w:sz w:val="20"/>
          <w:szCs w:val="20"/>
        </w:rPr>
        <w:t xml:space="preserve">Informację o wygranej Zwycięzca otrzyma </w:t>
      </w:r>
      <w:r w:rsidR="00CD0190">
        <w:rPr>
          <w:rFonts w:ascii="Arial" w:hAnsi="Arial" w:cs="Arial"/>
          <w:sz w:val="20"/>
          <w:szCs w:val="20"/>
        </w:rPr>
        <w:t xml:space="preserve">do dnia </w:t>
      </w:r>
      <w:r w:rsidR="00E73EA0">
        <w:rPr>
          <w:rFonts w:ascii="Arial" w:hAnsi="Arial" w:cs="Arial"/>
          <w:sz w:val="20"/>
          <w:szCs w:val="20"/>
        </w:rPr>
        <w:t>27.03.2026</w:t>
      </w:r>
      <w:r w:rsidR="00CD0190">
        <w:rPr>
          <w:rFonts w:ascii="Arial" w:hAnsi="Arial" w:cs="Arial"/>
          <w:sz w:val="20"/>
          <w:szCs w:val="20"/>
        </w:rPr>
        <w:t xml:space="preserve"> r.</w:t>
      </w:r>
      <w:r w:rsidRPr="00AC5437">
        <w:rPr>
          <w:rFonts w:ascii="Arial" w:hAnsi="Arial" w:cs="Arial"/>
          <w:sz w:val="20"/>
          <w:szCs w:val="20"/>
        </w:rPr>
        <w:t xml:space="preserve"> </w:t>
      </w:r>
    </w:p>
    <w:p w14:paraId="0BC85070" w14:textId="2710C02E" w:rsidR="00AC5437" w:rsidRPr="00AC5437" w:rsidRDefault="00AC5437" w:rsidP="0052785F">
      <w:pPr>
        <w:pStyle w:val="Akapitzlist"/>
        <w:numPr>
          <w:ilvl w:val="0"/>
          <w:numId w:val="8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AC5437">
        <w:rPr>
          <w:rFonts w:ascii="Arial" w:hAnsi="Arial" w:cs="Arial"/>
          <w:sz w:val="20"/>
          <w:szCs w:val="20"/>
        </w:rPr>
        <w:t xml:space="preserve">Czynności związane z przyznawaniem i odbiorem Nagród zakończą się do dnia </w:t>
      </w:r>
      <w:r w:rsidR="00E73EA0">
        <w:rPr>
          <w:rFonts w:ascii="Arial" w:hAnsi="Arial" w:cs="Arial"/>
          <w:sz w:val="20"/>
          <w:szCs w:val="20"/>
        </w:rPr>
        <w:t>8.05.2026</w:t>
      </w:r>
      <w:r w:rsidRPr="00AC5437">
        <w:rPr>
          <w:rFonts w:ascii="Arial" w:hAnsi="Arial" w:cs="Arial"/>
          <w:sz w:val="20"/>
          <w:szCs w:val="20"/>
        </w:rPr>
        <w:t xml:space="preserve"> r. </w:t>
      </w:r>
    </w:p>
    <w:p w14:paraId="36DDFA9D" w14:textId="77777777" w:rsidR="00AC5437" w:rsidRDefault="00AC5437" w:rsidP="0052785F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22A877FD" w14:textId="59C74421" w:rsidR="000566D2" w:rsidRPr="00FD675F" w:rsidRDefault="000566D2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</w:t>
      </w:r>
      <w:r>
        <w:rPr>
          <w:rFonts w:ascii="Arial" w:hAnsi="Arial" w:cs="Arial"/>
          <w:b/>
          <w:sz w:val="20"/>
          <w:szCs w:val="20"/>
        </w:rPr>
        <w:t>3</w:t>
      </w:r>
    </w:p>
    <w:p w14:paraId="340FF66F" w14:textId="2C947A31" w:rsidR="000566D2" w:rsidRPr="00FD675F" w:rsidRDefault="000566D2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Uczestnicy Konkursu</w:t>
      </w:r>
    </w:p>
    <w:p w14:paraId="62AE0B5F" w14:textId="77777777" w:rsidR="000566D2" w:rsidRPr="000566D2" w:rsidRDefault="000566D2" w:rsidP="0052785F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489B833B" w14:textId="1179D292" w:rsidR="00C33117" w:rsidRPr="00E73EA0" w:rsidRDefault="00113FDD" w:rsidP="00780412">
      <w:pPr>
        <w:pStyle w:val="Akapitzlist"/>
        <w:numPr>
          <w:ilvl w:val="0"/>
          <w:numId w:val="21"/>
        </w:numPr>
        <w:spacing w:after="120"/>
        <w:ind w:left="284"/>
        <w:contextualSpacing w:val="0"/>
        <w:jc w:val="both"/>
        <w:rPr>
          <w:rFonts w:ascii="Arial" w:hAnsi="Arial" w:cs="Arial"/>
          <w:sz w:val="20"/>
          <w:szCs w:val="20"/>
        </w:rPr>
      </w:pPr>
      <w:r w:rsidRPr="00E73EA0">
        <w:rPr>
          <w:rFonts w:ascii="Arial" w:hAnsi="Arial" w:cs="Arial"/>
          <w:sz w:val="20"/>
          <w:szCs w:val="20"/>
        </w:rPr>
        <w:t>Uczestnikiem Konkursu (dalej jako „Uczestnik”) może być</w:t>
      </w:r>
      <w:r w:rsidR="00E73EA0" w:rsidRPr="00E73EA0">
        <w:rPr>
          <w:rFonts w:ascii="Arial" w:hAnsi="Arial" w:cs="Arial"/>
          <w:sz w:val="20"/>
          <w:szCs w:val="20"/>
        </w:rPr>
        <w:t xml:space="preserve"> </w:t>
      </w:r>
      <w:r w:rsidR="004B332C" w:rsidRPr="00E73EA0">
        <w:rPr>
          <w:rFonts w:ascii="Arial" w:hAnsi="Arial" w:cs="Arial"/>
          <w:sz w:val="20"/>
          <w:szCs w:val="20"/>
        </w:rPr>
        <w:t>pełnoletnia osoba fizyczna</w:t>
      </w:r>
      <w:r w:rsidR="00E73EA0">
        <w:rPr>
          <w:rFonts w:ascii="Arial" w:hAnsi="Arial" w:cs="Arial"/>
          <w:sz w:val="20"/>
          <w:szCs w:val="20"/>
        </w:rPr>
        <w:t xml:space="preserve"> </w:t>
      </w:r>
      <w:r w:rsidR="00C33117" w:rsidRPr="00E73EA0">
        <w:rPr>
          <w:rFonts w:ascii="Arial" w:hAnsi="Arial" w:cs="Arial"/>
          <w:sz w:val="20"/>
          <w:szCs w:val="20"/>
        </w:rPr>
        <w:t>będąc</w:t>
      </w:r>
      <w:r w:rsidR="004B332C" w:rsidRPr="00E73EA0">
        <w:rPr>
          <w:rFonts w:ascii="Arial" w:hAnsi="Arial" w:cs="Arial"/>
          <w:sz w:val="20"/>
          <w:szCs w:val="20"/>
        </w:rPr>
        <w:t>a</w:t>
      </w:r>
      <w:r w:rsidR="00C33117" w:rsidRPr="00E73EA0">
        <w:rPr>
          <w:rFonts w:ascii="Arial" w:hAnsi="Arial" w:cs="Arial"/>
          <w:sz w:val="20"/>
          <w:szCs w:val="20"/>
        </w:rPr>
        <w:t xml:space="preserve"> konsument</w:t>
      </w:r>
      <w:r w:rsidR="004B332C" w:rsidRPr="00E73EA0">
        <w:rPr>
          <w:rFonts w:ascii="Arial" w:hAnsi="Arial" w:cs="Arial"/>
          <w:sz w:val="20"/>
          <w:szCs w:val="20"/>
        </w:rPr>
        <w:t xml:space="preserve">em </w:t>
      </w:r>
      <w:r w:rsidR="00C33117" w:rsidRPr="00E73EA0">
        <w:rPr>
          <w:rFonts w:ascii="Arial" w:hAnsi="Arial" w:cs="Arial"/>
          <w:sz w:val="20"/>
          <w:szCs w:val="20"/>
        </w:rPr>
        <w:t xml:space="preserve">w rozumieniu art. 221 kodeksu cywilnego, </w:t>
      </w:r>
      <w:r w:rsidR="004B332C" w:rsidRPr="00E73EA0">
        <w:rPr>
          <w:rFonts w:ascii="Arial" w:hAnsi="Arial" w:cs="Arial"/>
          <w:sz w:val="20"/>
          <w:szCs w:val="20"/>
        </w:rPr>
        <w:t>posiadająca miejsce zamieszkania na terytorium Rzeczypospolitej Polskiej, która przed wzięciem udziału w Konkursie zapozna się z treścią Regulaminu i zaakceptuje jego treść, a następnie w Czasie Trwania Konkursu, samodzielnie wykona zadanie konkursowe wskazane w</w:t>
      </w:r>
      <w:r w:rsidR="00683027" w:rsidRPr="00E73EA0">
        <w:rPr>
          <w:rFonts w:ascii="Arial" w:hAnsi="Arial" w:cs="Arial"/>
          <w:sz w:val="20"/>
          <w:szCs w:val="20"/>
        </w:rPr>
        <w:t> </w:t>
      </w:r>
      <w:r w:rsidR="004B332C" w:rsidRPr="00E73EA0">
        <w:rPr>
          <w:rFonts w:ascii="Arial" w:hAnsi="Arial" w:cs="Arial"/>
          <w:sz w:val="20"/>
          <w:szCs w:val="20"/>
        </w:rPr>
        <w:t>Regulaminie i</w:t>
      </w:r>
      <w:r w:rsidR="00E73EA0">
        <w:rPr>
          <w:rFonts w:ascii="Arial" w:hAnsi="Arial" w:cs="Arial"/>
          <w:sz w:val="20"/>
          <w:szCs w:val="20"/>
        </w:rPr>
        <w:t xml:space="preserve"> </w:t>
      </w:r>
      <w:r w:rsidR="004B332C" w:rsidRPr="00E73EA0">
        <w:rPr>
          <w:rFonts w:ascii="Arial" w:hAnsi="Arial" w:cs="Arial"/>
          <w:sz w:val="20"/>
          <w:szCs w:val="20"/>
        </w:rPr>
        <w:t>dokona zgłoszenia do Konkursu, na zasadach opisanych w Regulaminie</w:t>
      </w:r>
      <w:r w:rsidR="00C33117" w:rsidRPr="00E73EA0">
        <w:rPr>
          <w:rFonts w:ascii="Arial" w:hAnsi="Arial" w:cs="Arial"/>
          <w:sz w:val="20"/>
          <w:szCs w:val="20"/>
        </w:rPr>
        <w:t xml:space="preserve">. </w:t>
      </w:r>
    </w:p>
    <w:p w14:paraId="11063D7C" w14:textId="6234951E" w:rsidR="00C33117" w:rsidRPr="00C33117" w:rsidRDefault="00C33117" w:rsidP="00B25C9D">
      <w:pPr>
        <w:pStyle w:val="Akapitzlist"/>
        <w:numPr>
          <w:ilvl w:val="0"/>
          <w:numId w:val="2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C33117">
        <w:rPr>
          <w:rFonts w:ascii="Arial" w:hAnsi="Arial" w:cs="Arial"/>
          <w:sz w:val="20"/>
          <w:szCs w:val="20"/>
        </w:rPr>
        <w:lastRenderedPageBreak/>
        <w:t xml:space="preserve">Z Konkursu wyłączeni są pracownicy Organizatora i </w:t>
      </w:r>
      <w:r w:rsidR="000566D2">
        <w:rPr>
          <w:rFonts w:ascii="Arial" w:hAnsi="Arial" w:cs="Arial"/>
          <w:sz w:val="20"/>
          <w:szCs w:val="20"/>
        </w:rPr>
        <w:t>Fundatora</w:t>
      </w:r>
      <w:r w:rsidRPr="00C33117">
        <w:rPr>
          <w:rFonts w:ascii="Arial" w:hAnsi="Arial" w:cs="Arial"/>
          <w:sz w:val="20"/>
          <w:szCs w:val="20"/>
        </w:rPr>
        <w:t xml:space="preserve"> oraz podmiotów bezpośrednio z nimi współpracujących, w tym osoby wyznaczone przez Organizatora i </w:t>
      </w:r>
      <w:r w:rsidR="000566D2">
        <w:rPr>
          <w:rFonts w:ascii="Arial" w:hAnsi="Arial" w:cs="Arial"/>
          <w:sz w:val="20"/>
          <w:szCs w:val="20"/>
        </w:rPr>
        <w:t>Fundatora</w:t>
      </w:r>
      <w:r w:rsidRPr="00C33117">
        <w:rPr>
          <w:rFonts w:ascii="Arial" w:hAnsi="Arial" w:cs="Arial"/>
          <w:sz w:val="20"/>
          <w:szCs w:val="20"/>
        </w:rPr>
        <w:t xml:space="preserve"> do przeprowadzenia nadzoru nad przebiegiem Konkursu, a także członkowie najbliższej rodziny tych osób. </w:t>
      </w:r>
    </w:p>
    <w:p w14:paraId="377189BA" w14:textId="408057A4" w:rsidR="00C33117" w:rsidRPr="00C33117" w:rsidRDefault="00C33117" w:rsidP="00B25C9D">
      <w:pPr>
        <w:pStyle w:val="Akapitzlist"/>
        <w:numPr>
          <w:ilvl w:val="0"/>
          <w:numId w:val="2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C33117">
        <w:rPr>
          <w:rFonts w:ascii="Arial" w:hAnsi="Arial" w:cs="Arial"/>
          <w:sz w:val="20"/>
          <w:szCs w:val="20"/>
        </w:rPr>
        <w:t xml:space="preserve">Przez członków najbliższej rodziny, o których mowa w ust. 2 powyżej, rozumie się: wstępnych, zstępnych, rodzeństwo, małżonków, rodziców małżonków i osoby pozostające w stosunku przysposobienia. </w:t>
      </w:r>
    </w:p>
    <w:p w14:paraId="328F947B" w14:textId="13EEDC71" w:rsidR="000566D2" w:rsidRDefault="00C33117" w:rsidP="00B25C9D">
      <w:pPr>
        <w:pStyle w:val="Akapitzlist"/>
        <w:numPr>
          <w:ilvl w:val="0"/>
          <w:numId w:val="21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C33117">
        <w:rPr>
          <w:rFonts w:ascii="Arial" w:hAnsi="Arial" w:cs="Arial"/>
          <w:sz w:val="20"/>
          <w:szCs w:val="20"/>
        </w:rPr>
        <w:t>W Konkursie można brać udział wyłącznie osobiście, tj. niedopuszczalne jest z wykorzystaniem fikcyjnych lub nieprawdziwych danych.</w:t>
      </w:r>
    </w:p>
    <w:p w14:paraId="44987980" w14:textId="77777777" w:rsidR="00113FDD" w:rsidRPr="00113FDD" w:rsidRDefault="00113FDD" w:rsidP="0052785F">
      <w:pPr>
        <w:pStyle w:val="Akapitzlist"/>
        <w:spacing w:after="120"/>
        <w:ind w:left="360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10028113" w14:textId="327EDDB4" w:rsidR="0052785F" w:rsidRDefault="000566D2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</w:t>
      </w:r>
      <w:r w:rsidR="0052785F">
        <w:rPr>
          <w:rFonts w:ascii="Arial" w:hAnsi="Arial" w:cs="Arial"/>
          <w:b/>
          <w:sz w:val="20"/>
          <w:szCs w:val="20"/>
        </w:rPr>
        <w:t>4</w:t>
      </w:r>
      <w:r w:rsidR="0052785F" w:rsidRPr="00FD675F">
        <w:rPr>
          <w:rFonts w:ascii="Arial" w:hAnsi="Arial" w:cs="Arial"/>
          <w:b/>
          <w:sz w:val="20"/>
          <w:szCs w:val="20"/>
        </w:rPr>
        <w:t xml:space="preserve"> </w:t>
      </w:r>
    </w:p>
    <w:p w14:paraId="0AA2AC2A" w14:textId="5F9270E9" w:rsidR="000566D2" w:rsidRPr="00FD675F" w:rsidRDefault="000566D2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Zasady Konkursu</w:t>
      </w:r>
    </w:p>
    <w:p w14:paraId="4429B175" w14:textId="1F9D2F00" w:rsidR="00EF5FE6" w:rsidRPr="00EF5FE6" w:rsidRDefault="005B1EBC" w:rsidP="00EF5FE6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Aby wziąć</w:t>
      </w:r>
      <w:r w:rsidR="00BD41CB" w:rsidRPr="00FD675F">
        <w:rPr>
          <w:rFonts w:ascii="Arial" w:hAnsi="Arial" w:cs="Arial"/>
          <w:sz w:val="20"/>
          <w:szCs w:val="20"/>
        </w:rPr>
        <w:t xml:space="preserve"> udział w Konkursie</w:t>
      </w:r>
      <w:r>
        <w:rPr>
          <w:rFonts w:ascii="Arial" w:hAnsi="Arial" w:cs="Arial"/>
          <w:sz w:val="20"/>
          <w:szCs w:val="20"/>
        </w:rPr>
        <w:t>,</w:t>
      </w:r>
      <w:r w:rsidR="00BD41CB" w:rsidRPr="00FD675F">
        <w:rPr>
          <w:rFonts w:ascii="Arial" w:hAnsi="Arial" w:cs="Arial"/>
          <w:sz w:val="20"/>
          <w:szCs w:val="20"/>
        </w:rPr>
        <w:t xml:space="preserve"> należy</w:t>
      </w:r>
      <w:r w:rsidR="00283999" w:rsidRPr="00FD675F">
        <w:rPr>
          <w:rFonts w:ascii="Arial" w:hAnsi="Arial" w:cs="Arial"/>
          <w:sz w:val="20"/>
          <w:szCs w:val="20"/>
        </w:rPr>
        <w:t>:</w:t>
      </w:r>
      <w:bookmarkEnd w:id="1"/>
    </w:p>
    <w:p w14:paraId="1C17088D" w14:textId="63EA533F" w:rsidR="00283999" w:rsidRPr="005B1EBC" w:rsidRDefault="0074728A" w:rsidP="007531F9">
      <w:pPr>
        <w:numPr>
          <w:ilvl w:val="0"/>
          <w:numId w:val="24"/>
        </w:numPr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dokonać zakupu dowolnego produktu</w:t>
      </w:r>
      <w:r w:rsidR="00683027">
        <w:rPr>
          <w:rFonts w:ascii="Arial" w:hAnsi="Arial" w:cs="Arial"/>
          <w:sz w:val="20"/>
          <w:szCs w:val="20"/>
        </w:rPr>
        <w:t xml:space="preserve"> piśmienniczego</w:t>
      </w:r>
      <w:r>
        <w:rPr>
          <w:rFonts w:ascii="Arial" w:hAnsi="Arial" w:cs="Arial"/>
          <w:sz w:val="20"/>
          <w:szCs w:val="20"/>
        </w:rPr>
        <w:t xml:space="preserve"> </w:t>
      </w:r>
      <w:r w:rsidR="00E6758B">
        <w:rPr>
          <w:rFonts w:ascii="Arial" w:hAnsi="Arial" w:cs="Arial"/>
          <w:sz w:val="20"/>
          <w:szCs w:val="20"/>
        </w:rPr>
        <w:t xml:space="preserve">lub plastycznego </w:t>
      </w:r>
      <w:r>
        <w:rPr>
          <w:rFonts w:ascii="Arial" w:hAnsi="Arial" w:cs="Arial"/>
          <w:sz w:val="20"/>
          <w:szCs w:val="20"/>
        </w:rPr>
        <w:t>marki BIC („Produkt promocyjny”) w</w:t>
      </w:r>
      <w:r w:rsidR="00683027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 xml:space="preserve">dowolnym </w:t>
      </w:r>
      <w:r w:rsidR="00683027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klepie </w:t>
      </w:r>
      <w:proofErr w:type="spellStart"/>
      <w:r w:rsidR="00E6758B">
        <w:rPr>
          <w:rFonts w:ascii="Arial" w:hAnsi="Arial" w:cs="Arial"/>
          <w:sz w:val="20"/>
          <w:szCs w:val="20"/>
        </w:rPr>
        <w:t>E.Leclerc</w:t>
      </w:r>
      <w:proofErr w:type="spellEnd"/>
      <w:r w:rsidR="00622E53" w:rsidRPr="005B1EBC">
        <w:rPr>
          <w:rFonts w:ascii="Arial" w:hAnsi="Arial" w:cs="Arial"/>
          <w:color w:val="000000" w:themeColor="text1"/>
          <w:sz w:val="20"/>
          <w:szCs w:val="20"/>
        </w:rPr>
        <w:t>,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których lista dostępna jest</w:t>
      </w:r>
      <w:r w:rsidR="00683027">
        <w:rPr>
          <w:rFonts w:ascii="Arial" w:hAnsi="Arial" w:cs="Arial"/>
          <w:color w:val="000000" w:themeColor="text1"/>
          <w:sz w:val="20"/>
          <w:szCs w:val="20"/>
        </w:rPr>
        <w:t xml:space="preserve"> na stronie internetowej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6758B" w:rsidRPr="00B077EF">
        <w:rPr>
          <w:rFonts w:ascii="Arial" w:hAnsi="Arial" w:cs="Arial"/>
          <w:sz w:val="20"/>
          <w:szCs w:val="20"/>
        </w:rPr>
        <w:t>https://leclerc.pl/</w:t>
      </w:r>
      <w:r w:rsidR="00C06AAF">
        <w:rPr>
          <w:rFonts w:ascii="Arial" w:hAnsi="Arial" w:cs="Arial"/>
          <w:color w:val="000000" w:themeColor="text1"/>
          <w:sz w:val="20"/>
          <w:szCs w:val="20"/>
        </w:rPr>
        <w:t xml:space="preserve"> („Sklepy </w:t>
      </w:r>
      <w:proofErr w:type="spellStart"/>
      <w:r w:rsidR="00E6758B">
        <w:rPr>
          <w:rFonts w:ascii="Arial" w:hAnsi="Arial" w:cs="Arial"/>
          <w:color w:val="000000" w:themeColor="text1"/>
          <w:sz w:val="20"/>
          <w:szCs w:val="20"/>
        </w:rPr>
        <w:t>E.Leclerc</w:t>
      </w:r>
      <w:proofErr w:type="spellEnd"/>
      <w:r w:rsidR="00C06AAF">
        <w:rPr>
          <w:rFonts w:ascii="Arial" w:hAnsi="Arial" w:cs="Arial"/>
          <w:color w:val="000000" w:themeColor="text1"/>
          <w:sz w:val="20"/>
          <w:szCs w:val="20"/>
        </w:rPr>
        <w:t xml:space="preserve">”) i zachować do dnia </w:t>
      </w:r>
      <w:r w:rsidR="00E6758B">
        <w:rPr>
          <w:rFonts w:ascii="Arial" w:hAnsi="Arial" w:cs="Arial"/>
          <w:color w:val="000000" w:themeColor="text1"/>
          <w:sz w:val="20"/>
          <w:szCs w:val="20"/>
        </w:rPr>
        <w:t xml:space="preserve">30.04.2026 </w:t>
      </w:r>
      <w:r w:rsidR="00C06AAF">
        <w:rPr>
          <w:rFonts w:ascii="Arial" w:hAnsi="Arial" w:cs="Arial"/>
          <w:color w:val="000000" w:themeColor="text1"/>
          <w:sz w:val="20"/>
          <w:szCs w:val="20"/>
        </w:rPr>
        <w:t xml:space="preserve">r. oryginał dowodu zakupu (paragonu fiskalnego lub faktury </w:t>
      </w:r>
      <w:r w:rsidR="00683027">
        <w:rPr>
          <w:rFonts w:ascii="Arial" w:hAnsi="Arial" w:cs="Arial"/>
          <w:color w:val="000000" w:themeColor="text1"/>
          <w:sz w:val="20"/>
          <w:szCs w:val="20"/>
        </w:rPr>
        <w:t xml:space="preserve">wystawionej </w:t>
      </w:r>
      <w:r w:rsidR="00C06AAF">
        <w:rPr>
          <w:rFonts w:ascii="Arial" w:hAnsi="Arial" w:cs="Arial"/>
          <w:color w:val="000000" w:themeColor="text1"/>
          <w:sz w:val="20"/>
          <w:szCs w:val="20"/>
        </w:rPr>
        <w:t xml:space="preserve">na osobę fizyczną) dokumentującego zakup </w:t>
      </w:r>
      <w:r w:rsidR="00C06AAF" w:rsidRPr="00C06AAF">
        <w:rPr>
          <w:rFonts w:ascii="Arial" w:hAnsi="Arial" w:cs="Arial"/>
          <w:color w:val="000000" w:themeColor="text1"/>
          <w:sz w:val="20"/>
          <w:szCs w:val="20"/>
        </w:rPr>
        <w:t>Produktu Promocyjnego („Paragon”), przy czym oryginałem nie są w szczególności kserokopia, odpis, duplikat, wydrukowany skan, Paragon zapisany w aplikacji oraz zdjęcie czy wydruk Paragonu z</w:t>
      </w:r>
      <w:r w:rsidR="00683027">
        <w:rPr>
          <w:rFonts w:ascii="Arial" w:hAnsi="Arial" w:cs="Arial"/>
          <w:color w:val="000000" w:themeColor="text1"/>
          <w:sz w:val="20"/>
          <w:szCs w:val="20"/>
        </w:rPr>
        <w:t> </w:t>
      </w:r>
      <w:r w:rsidR="00C06AAF" w:rsidRPr="00C06AAF">
        <w:rPr>
          <w:rFonts w:ascii="Arial" w:hAnsi="Arial" w:cs="Arial"/>
          <w:color w:val="000000" w:themeColor="text1"/>
          <w:sz w:val="20"/>
          <w:szCs w:val="20"/>
        </w:rPr>
        <w:t>aplikacji</w:t>
      </w:r>
      <w:r w:rsidR="00C06AAF">
        <w:rPr>
          <w:rFonts w:ascii="Arial" w:hAnsi="Arial" w:cs="Arial"/>
          <w:color w:val="000000" w:themeColor="text1"/>
          <w:sz w:val="20"/>
          <w:szCs w:val="20"/>
        </w:rPr>
        <w:t>,</w:t>
      </w:r>
    </w:p>
    <w:p w14:paraId="134FCCA6" w14:textId="1E949605" w:rsidR="00161846" w:rsidRDefault="00C06AAF" w:rsidP="007531F9">
      <w:pPr>
        <w:numPr>
          <w:ilvl w:val="0"/>
          <w:numId w:val="24"/>
        </w:numPr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t>wykon</w:t>
      </w:r>
      <w:r w:rsidR="00683027">
        <w:rPr>
          <w:rFonts w:ascii="Arial" w:hAnsi="Arial" w:cs="Arial"/>
          <w:noProof/>
          <w:color w:val="000000"/>
          <w:sz w:val="20"/>
          <w:szCs w:val="20"/>
        </w:rPr>
        <w:t>a</w:t>
      </w:r>
      <w:r>
        <w:rPr>
          <w:rFonts w:ascii="Arial" w:hAnsi="Arial" w:cs="Arial"/>
          <w:noProof/>
          <w:color w:val="000000"/>
          <w:sz w:val="20"/>
          <w:szCs w:val="20"/>
        </w:rPr>
        <w:t xml:space="preserve">ć zadanie </w:t>
      </w:r>
      <w:r w:rsidRPr="00C06AAF">
        <w:rPr>
          <w:rFonts w:ascii="Arial" w:hAnsi="Arial" w:cs="Arial"/>
          <w:noProof/>
          <w:color w:val="000000"/>
          <w:sz w:val="20"/>
          <w:szCs w:val="20"/>
        </w:rPr>
        <w:t xml:space="preserve">konkursowe polegające na </w:t>
      </w:r>
      <w:r w:rsidR="00C52286">
        <w:rPr>
          <w:rFonts w:ascii="Arial" w:hAnsi="Arial" w:cs="Arial"/>
          <w:noProof/>
          <w:color w:val="000000"/>
          <w:sz w:val="20"/>
          <w:szCs w:val="20"/>
        </w:rPr>
        <w:t xml:space="preserve">odpowiedzi na pytanie </w:t>
      </w:r>
      <w:r w:rsidR="00C52286" w:rsidRPr="00C52286">
        <w:rPr>
          <w:rFonts w:ascii="Arial" w:hAnsi="Arial" w:cs="Arial"/>
          <w:b/>
          <w:bCs/>
          <w:noProof/>
          <w:color w:val="000000"/>
          <w:sz w:val="20"/>
          <w:szCs w:val="20"/>
        </w:rPr>
        <w:t>„Który</w:t>
      </w:r>
      <w:r w:rsidR="00DF5E1B">
        <w:rPr>
          <w:rFonts w:ascii="Arial" w:hAnsi="Arial" w:cs="Arial"/>
          <w:b/>
          <w:bCs/>
          <w:noProof/>
          <w:color w:val="000000"/>
          <w:sz w:val="20"/>
          <w:szCs w:val="20"/>
        </w:rPr>
        <w:t xml:space="preserve"> </w:t>
      </w:r>
      <w:r w:rsidR="00C52286" w:rsidRPr="00C52286">
        <w:rPr>
          <w:rFonts w:ascii="Arial" w:hAnsi="Arial" w:cs="Arial"/>
          <w:b/>
          <w:bCs/>
          <w:noProof/>
          <w:color w:val="000000"/>
          <w:sz w:val="20"/>
          <w:szCs w:val="20"/>
        </w:rPr>
        <w:t xml:space="preserve">produkt piśmienniczy </w:t>
      </w:r>
      <w:r w:rsidR="00DF5E1B">
        <w:rPr>
          <w:rFonts w:ascii="Arial" w:hAnsi="Arial" w:cs="Arial"/>
          <w:b/>
          <w:bCs/>
          <w:noProof/>
          <w:color w:val="000000"/>
          <w:sz w:val="20"/>
          <w:szCs w:val="20"/>
        </w:rPr>
        <w:t xml:space="preserve">lub plastyczny </w:t>
      </w:r>
      <w:r w:rsidR="00C52286" w:rsidRPr="00C52286">
        <w:rPr>
          <w:rFonts w:ascii="Arial" w:hAnsi="Arial" w:cs="Arial"/>
          <w:b/>
          <w:bCs/>
          <w:noProof/>
          <w:color w:val="000000"/>
          <w:sz w:val="20"/>
          <w:szCs w:val="20"/>
        </w:rPr>
        <w:t xml:space="preserve">BIC jest Twoim ulubionym i dlaczego?” </w:t>
      </w:r>
      <w:r w:rsidRPr="00C06AAF">
        <w:rPr>
          <w:rFonts w:ascii="Arial" w:hAnsi="Arial" w:cs="Arial"/>
          <w:noProof/>
          <w:color w:val="000000"/>
          <w:sz w:val="20"/>
          <w:szCs w:val="20"/>
        </w:rPr>
        <w:t>(dalej jako „</w:t>
      </w:r>
      <w:r w:rsidR="008A4499">
        <w:rPr>
          <w:rFonts w:ascii="Arial" w:hAnsi="Arial" w:cs="Arial"/>
          <w:noProof/>
          <w:color w:val="000000"/>
          <w:sz w:val="20"/>
          <w:szCs w:val="20"/>
        </w:rPr>
        <w:t>Odpowiedź</w:t>
      </w:r>
      <w:r w:rsidRPr="00C06AAF">
        <w:rPr>
          <w:rFonts w:ascii="Arial" w:hAnsi="Arial" w:cs="Arial"/>
          <w:noProof/>
          <w:color w:val="000000"/>
          <w:sz w:val="20"/>
          <w:szCs w:val="20"/>
        </w:rPr>
        <w:t>”),</w:t>
      </w:r>
    </w:p>
    <w:p w14:paraId="327467A8" w14:textId="50691096" w:rsidR="008A4499" w:rsidRPr="008A4499" w:rsidRDefault="008A4499" w:rsidP="007531F9">
      <w:pPr>
        <w:numPr>
          <w:ilvl w:val="0"/>
          <w:numId w:val="24"/>
        </w:numPr>
        <w:spacing w:after="120"/>
        <w:ind w:left="851"/>
        <w:jc w:val="both"/>
        <w:rPr>
          <w:rFonts w:ascii="Arial" w:hAnsi="Arial" w:cs="Arial"/>
          <w:noProof/>
          <w:color w:val="000000"/>
          <w:sz w:val="20"/>
          <w:szCs w:val="20"/>
        </w:rPr>
      </w:pPr>
      <w:r w:rsidRPr="008A4499">
        <w:rPr>
          <w:rFonts w:ascii="Arial" w:hAnsi="Arial" w:cs="Arial"/>
          <w:color w:val="000000"/>
          <w:sz w:val="20"/>
          <w:szCs w:val="20"/>
        </w:rPr>
        <w:t xml:space="preserve">Przesłać prawidłowe zgłoszenie udziału w Konkursie („Zgłoszenie”) wraz z Odpowiedzią przez wysłanie wiadomości SMS na numer 4301, zgodnie z zasadami określonymi w ust. </w:t>
      </w:r>
      <w:r w:rsidR="002A31A5">
        <w:rPr>
          <w:rFonts w:ascii="Arial" w:hAnsi="Arial" w:cs="Arial"/>
          <w:color w:val="000000"/>
          <w:sz w:val="20"/>
          <w:szCs w:val="20"/>
        </w:rPr>
        <w:t>2</w:t>
      </w:r>
      <w:r w:rsidRPr="008A4499">
        <w:rPr>
          <w:rFonts w:ascii="Arial" w:hAnsi="Arial" w:cs="Arial"/>
          <w:color w:val="000000"/>
          <w:sz w:val="20"/>
          <w:szCs w:val="20"/>
        </w:rPr>
        <w:t xml:space="preserve"> poniżej. Treść wiadomości powinna składać się ze słowa BIC, numeru paragonu (w przypadku paragonu fiskalnego numer umieszczony w górnej części paragonu, na linii daty, po prawej stronie, w przypadku faktury wystawione </w:t>
      </w:r>
      <w:r w:rsidRPr="008A4499">
        <w:rPr>
          <w:rFonts w:ascii="Arial" w:hAnsi="Arial" w:cs="Arial"/>
          <w:noProof/>
          <w:color w:val="000000"/>
          <w:sz w:val="20"/>
          <w:szCs w:val="20"/>
        </w:rPr>
        <w:t>na osobę fizyczną – numer faktury) oraz Odpowiedzi, oddzielonych od siebie kropkami.</w:t>
      </w:r>
    </w:p>
    <w:p w14:paraId="36B9722C" w14:textId="77777777" w:rsidR="008A4499" w:rsidRPr="008A4499" w:rsidRDefault="008A4499" w:rsidP="007531F9">
      <w:pPr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 w:rsidRPr="008A4499">
        <w:rPr>
          <w:rFonts w:ascii="Arial" w:hAnsi="Arial" w:cs="Arial"/>
          <w:color w:val="000000"/>
          <w:sz w:val="20"/>
          <w:szCs w:val="20"/>
        </w:rPr>
        <w:t>Schemat wiadomości SMS: BIC.NUMER PARAGONU.TWOJA ODPOWIEDŹ</w:t>
      </w:r>
    </w:p>
    <w:p w14:paraId="6CDD3ABA" w14:textId="05BC9471" w:rsidR="00F352A9" w:rsidRPr="008A4499" w:rsidRDefault="008A4499" w:rsidP="007531F9">
      <w:pPr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 w:rsidRPr="008A4499">
        <w:rPr>
          <w:rFonts w:ascii="Arial" w:hAnsi="Arial" w:cs="Arial"/>
          <w:color w:val="000000"/>
          <w:sz w:val="20"/>
          <w:szCs w:val="20"/>
        </w:rPr>
        <w:t>Wysłanie wiadomości SMS oznacza przystąpienie do Konkursu i jest równoznaczne z akceptacją Regulaminu. Data i godzina wysłania Zgłoszenia nie może być wcześniejsza, niż data i godzina zakupu produktu wyszczególnionego na Paragonie, którego numer podano.</w:t>
      </w:r>
    </w:p>
    <w:p w14:paraId="159DC86A" w14:textId="77777777" w:rsidR="008A4499" w:rsidRDefault="008A4499" w:rsidP="008A4499">
      <w:pPr>
        <w:pStyle w:val="Akapitzlist"/>
        <w:numPr>
          <w:ilvl w:val="0"/>
          <w:numId w:val="26"/>
        </w:numPr>
        <w:spacing w:after="120"/>
        <w:ind w:left="357" w:hanging="357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Zgłoszenie udziału w konkursie: </w:t>
      </w:r>
    </w:p>
    <w:p w14:paraId="47400482" w14:textId="447C0493" w:rsidR="008A4499" w:rsidRDefault="008A4499" w:rsidP="007531F9">
      <w:pPr>
        <w:numPr>
          <w:ilvl w:val="0"/>
          <w:numId w:val="30"/>
        </w:numPr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 w:rsidRPr="008A4499">
        <w:rPr>
          <w:rFonts w:ascii="Arial" w:hAnsi="Arial" w:cs="Arial"/>
          <w:color w:val="000000"/>
          <w:sz w:val="20"/>
          <w:szCs w:val="20"/>
        </w:rPr>
        <w:t>liczba znaków w wiadomości SMS nie może przekraczać 160 znaków licząc ze spacjami</w:t>
      </w:r>
      <w:r w:rsidR="00EF5FE6">
        <w:rPr>
          <w:rFonts w:ascii="Arial" w:hAnsi="Arial" w:cs="Arial"/>
          <w:color w:val="000000"/>
          <w:sz w:val="20"/>
          <w:szCs w:val="20"/>
        </w:rPr>
        <w:t>,</w:t>
      </w:r>
    </w:p>
    <w:p w14:paraId="7289B391" w14:textId="5DC465E5" w:rsidR="00EF5FE6" w:rsidRDefault="00EF5FE6" w:rsidP="007531F9">
      <w:pPr>
        <w:numPr>
          <w:ilvl w:val="0"/>
          <w:numId w:val="30"/>
        </w:numPr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zgłoszenie należy wysłać w wiadomości SMS z telefonu komórkowego za pośrednictwem sieci operatorów telefonii komórkowej korzystających z polskich zasobów numeracji. Do konkursu nie będą przyjmowane Zgłoszenia wysłane z bramek SMS. Koszt wysłania SMS zależny jest od taryfy operatora. Opłata zostanie pobrana poprzez operatora niezależnie od tego, czy Zgłoszenie do Konkursu będzie prawidłowe,</w:t>
      </w:r>
    </w:p>
    <w:p w14:paraId="1DBBA143" w14:textId="5F9CCEE9" w:rsidR="00EF5FE6" w:rsidRPr="00EF5FE6" w:rsidRDefault="00EF5FE6" w:rsidP="007531F9">
      <w:pPr>
        <w:numPr>
          <w:ilvl w:val="0"/>
          <w:numId w:val="30"/>
        </w:numPr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odebranie Zgłoszenia przez Organizatora zostanie potwierdzone bezpłatną wiadomością zwrotną o treści: „</w:t>
      </w:r>
      <w:r w:rsidR="003D16D1">
        <w:rPr>
          <w:rFonts w:ascii="Arial" w:hAnsi="Arial" w:cs="Arial"/>
          <w:color w:val="000000"/>
          <w:sz w:val="20"/>
          <w:szCs w:val="20"/>
        </w:rPr>
        <w:t>Rodzinna przygoda z BIC</w:t>
      </w:r>
      <w:r>
        <w:rPr>
          <w:rFonts w:ascii="Arial" w:hAnsi="Arial" w:cs="Arial"/>
          <w:color w:val="000000"/>
          <w:sz w:val="20"/>
          <w:szCs w:val="20"/>
        </w:rPr>
        <w:t>.</w:t>
      </w:r>
      <w:r w:rsidRPr="00EF5FE6">
        <w:t xml:space="preserve"> </w:t>
      </w:r>
      <w:proofErr w:type="spellStart"/>
      <w:r w:rsidRPr="00EF5FE6">
        <w:rPr>
          <w:rFonts w:ascii="Arial" w:hAnsi="Arial" w:cs="Arial"/>
          <w:color w:val="000000"/>
          <w:sz w:val="20"/>
          <w:szCs w:val="20"/>
        </w:rPr>
        <w:t>Otrzymalismy</w:t>
      </w:r>
      <w:proofErr w:type="spellEnd"/>
      <w:r w:rsidRPr="00EF5FE6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F5FE6">
        <w:rPr>
          <w:rFonts w:ascii="Arial" w:hAnsi="Arial" w:cs="Arial"/>
          <w:color w:val="000000"/>
          <w:sz w:val="20"/>
          <w:szCs w:val="20"/>
        </w:rPr>
        <w:t>zgloszenie</w:t>
      </w:r>
      <w:proofErr w:type="spellEnd"/>
      <w:r w:rsidRPr="00EF5FE6">
        <w:rPr>
          <w:rFonts w:ascii="Arial" w:hAnsi="Arial" w:cs="Arial"/>
          <w:color w:val="000000"/>
          <w:sz w:val="20"/>
          <w:szCs w:val="20"/>
        </w:rPr>
        <w:t xml:space="preserve">. Autorzy najlepszych odpowiedzi </w:t>
      </w:r>
      <w:proofErr w:type="spellStart"/>
      <w:r w:rsidRPr="00EF5FE6">
        <w:rPr>
          <w:rFonts w:ascii="Arial" w:hAnsi="Arial" w:cs="Arial"/>
          <w:color w:val="000000"/>
          <w:sz w:val="20"/>
          <w:szCs w:val="20"/>
        </w:rPr>
        <w:t>otrzymaja</w:t>
      </w:r>
      <w:proofErr w:type="spellEnd"/>
      <w:r w:rsidRPr="00EF5FE6">
        <w:rPr>
          <w:rFonts w:ascii="Arial" w:hAnsi="Arial" w:cs="Arial"/>
          <w:color w:val="000000"/>
          <w:sz w:val="20"/>
          <w:szCs w:val="20"/>
        </w:rPr>
        <w:t xml:space="preserve"> SMS. Zachowaj paragon. Regulamin: konkursy.columbit.pl</w:t>
      </w:r>
      <w:r>
        <w:rPr>
          <w:rFonts w:ascii="Arial" w:hAnsi="Arial" w:cs="Arial"/>
          <w:color w:val="000000"/>
          <w:sz w:val="20"/>
          <w:szCs w:val="20"/>
        </w:rPr>
        <w:t>”.</w:t>
      </w:r>
    </w:p>
    <w:p w14:paraId="48B5F0B6" w14:textId="529AC458" w:rsidR="00EF5FE6" w:rsidRDefault="00EF5FE6" w:rsidP="00B25C9D">
      <w:pPr>
        <w:pStyle w:val="Akapitzlist"/>
        <w:numPr>
          <w:ilvl w:val="0"/>
          <w:numId w:val="26"/>
        </w:numPr>
        <w:spacing w:after="120"/>
        <w:ind w:left="357" w:hanging="357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Zgłoszenia niezgodne z Regulaminem nie będą brały udziału w konkursie.</w:t>
      </w:r>
    </w:p>
    <w:p w14:paraId="15E21203" w14:textId="3EDD6A46" w:rsidR="00A65C1B" w:rsidRPr="00D7561D" w:rsidRDefault="00182D08" w:rsidP="00B25C9D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 w:rsidRPr="00182D08">
        <w:rPr>
          <w:rFonts w:ascii="Arial" w:hAnsi="Arial" w:cs="Arial"/>
          <w:color w:val="000000"/>
          <w:sz w:val="20"/>
          <w:szCs w:val="20"/>
        </w:rPr>
        <w:t>Odpowiedź musi zostać przygotowana wyłącznie na potrzeby Konkursu i nie może być wcześniej publikowana ani zgłaszana w innych konkursach.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A65C1B" w:rsidRPr="00D7561D">
        <w:rPr>
          <w:rFonts w:ascii="Arial" w:hAnsi="Arial" w:cs="Arial"/>
          <w:color w:val="000000"/>
          <w:sz w:val="20"/>
          <w:szCs w:val="20"/>
        </w:rPr>
        <w:t>Organizator powoła komisję konkursową („Komisja”), której zadaniem jest zapewnienie prawidłowej organizacji i przebiegu Konkursu, a w szczególności dokonanie oceny prawidłowości Zgłoszeń oraz dokonani</w:t>
      </w:r>
      <w:r w:rsidR="00506F5D">
        <w:rPr>
          <w:rFonts w:ascii="Arial" w:hAnsi="Arial" w:cs="Arial"/>
          <w:color w:val="000000"/>
          <w:sz w:val="20"/>
          <w:szCs w:val="20"/>
        </w:rPr>
        <w:t>e</w:t>
      </w:r>
      <w:r w:rsidR="00A65C1B" w:rsidRPr="00D7561D">
        <w:rPr>
          <w:rFonts w:ascii="Arial" w:hAnsi="Arial" w:cs="Arial"/>
          <w:color w:val="000000"/>
          <w:sz w:val="20"/>
          <w:szCs w:val="20"/>
        </w:rPr>
        <w:t xml:space="preserve"> wyboru zwycięzców. W skład Komisji konkursowej wejdą 3 osoby wskazane przez Organizatora. </w:t>
      </w:r>
    </w:p>
    <w:p w14:paraId="2AF0D5B3" w14:textId="635016A8" w:rsidR="00A65C1B" w:rsidRPr="00AC7CC9" w:rsidRDefault="00182D08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182D08">
        <w:rPr>
          <w:rFonts w:ascii="Arial" w:hAnsi="Arial" w:cs="Arial"/>
          <w:color w:val="000000"/>
          <w:sz w:val="20"/>
          <w:szCs w:val="20"/>
        </w:rPr>
        <w:lastRenderedPageBreak/>
        <w:t>Komisja dokona wyboru</w:t>
      </w:r>
      <w:r w:rsidR="00AC7CC9">
        <w:rPr>
          <w:rFonts w:ascii="Arial" w:hAnsi="Arial" w:cs="Arial"/>
          <w:color w:val="000000"/>
          <w:sz w:val="20"/>
          <w:szCs w:val="20"/>
        </w:rPr>
        <w:t xml:space="preserve"> </w:t>
      </w:r>
      <w:r w:rsidRPr="00182D08">
        <w:rPr>
          <w:rFonts w:ascii="Arial" w:hAnsi="Arial" w:cs="Arial"/>
          <w:color w:val="000000"/>
          <w:sz w:val="20"/>
          <w:szCs w:val="20"/>
        </w:rPr>
        <w:t>spośród uczestników, którzy spełnili wszystkie wymagania określone w niniejszym Regulaminie, dokonali Zgłoszenia w sposób prawidłowy oraz udzielili — w ocenie Komisji Konkursowej — najlepszych Odpowiedzi (dalej „Zwycięzcy”). Komisja Konkursowa będzie oceniać Odpowiedzi w szczególności pod kątem ich kreatywności, stylu oraz oryginalności.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="00A65C1B" w:rsidRPr="00D7561D">
        <w:rPr>
          <w:rFonts w:ascii="Arial" w:hAnsi="Arial" w:cs="Arial"/>
          <w:color w:val="000000"/>
          <w:sz w:val="20"/>
          <w:szCs w:val="20"/>
        </w:rPr>
        <w:t xml:space="preserve">Komisja wyłoni zwycięzców, czyli osoby, które spełniły wszystkie wymagania przewidziane w Regulaminie </w:t>
      </w:r>
      <w:r w:rsidR="00D7561D">
        <w:rPr>
          <w:rFonts w:ascii="Arial" w:hAnsi="Arial" w:cs="Arial"/>
          <w:color w:val="000000"/>
          <w:sz w:val="20"/>
          <w:szCs w:val="20"/>
        </w:rPr>
        <w:t>i</w:t>
      </w:r>
      <w:r w:rsidR="00A65C1B" w:rsidRPr="00D7561D">
        <w:rPr>
          <w:rFonts w:ascii="Arial" w:hAnsi="Arial" w:cs="Arial"/>
          <w:color w:val="000000"/>
          <w:sz w:val="20"/>
          <w:szCs w:val="20"/>
        </w:rPr>
        <w:t xml:space="preserve"> w prawidłowy sposób dokonały Zgłoszenia </w:t>
      </w:r>
      <w:r w:rsidR="00D7561D">
        <w:rPr>
          <w:rFonts w:ascii="Arial" w:hAnsi="Arial" w:cs="Arial"/>
          <w:color w:val="000000"/>
          <w:sz w:val="20"/>
          <w:szCs w:val="20"/>
        </w:rPr>
        <w:t xml:space="preserve">oraz </w:t>
      </w:r>
      <w:r w:rsidR="00A65C1B" w:rsidRPr="00D7561D">
        <w:rPr>
          <w:rFonts w:ascii="Arial" w:hAnsi="Arial" w:cs="Arial"/>
          <w:color w:val="000000"/>
          <w:sz w:val="20"/>
          <w:szCs w:val="20"/>
        </w:rPr>
        <w:t xml:space="preserve">udzieliły najlepszych w ocenie Komisji </w:t>
      </w:r>
      <w:r w:rsidR="00506F5D">
        <w:rPr>
          <w:rFonts w:ascii="Arial" w:hAnsi="Arial" w:cs="Arial"/>
          <w:color w:val="000000"/>
          <w:sz w:val="20"/>
          <w:szCs w:val="20"/>
        </w:rPr>
        <w:t>O</w:t>
      </w:r>
      <w:r w:rsidR="00A65C1B" w:rsidRPr="00D7561D">
        <w:rPr>
          <w:rFonts w:ascii="Arial" w:hAnsi="Arial" w:cs="Arial"/>
          <w:color w:val="000000"/>
          <w:sz w:val="20"/>
          <w:szCs w:val="20"/>
        </w:rPr>
        <w:t xml:space="preserve">dpowiedzi („Zwycięzca”). Komisja będzie oceniać </w:t>
      </w:r>
      <w:r w:rsidR="00506F5D">
        <w:rPr>
          <w:rFonts w:ascii="Arial" w:hAnsi="Arial" w:cs="Arial"/>
          <w:color w:val="000000"/>
          <w:sz w:val="20"/>
          <w:szCs w:val="20"/>
        </w:rPr>
        <w:t>Odpowiedzi</w:t>
      </w:r>
      <w:r w:rsidR="00A65C1B" w:rsidRPr="00D7561D">
        <w:rPr>
          <w:rFonts w:ascii="Arial" w:hAnsi="Arial" w:cs="Arial"/>
          <w:color w:val="000000"/>
          <w:sz w:val="20"/>
          <w:szCs w:val="20"/>
        </w:rPr>
        <w:t xml:space="preserve"> pod kątem kreatywności, stylu i oryginalności. </w:t>
      </w:r>
    </w:p>
    <w:p w14:paraId="5E90FC7C" w14:textId="1C97229B" w:rsidR="00AC7CC9" w:rsidRPr="00D7561D" w:rsidRDefault="00AC7CC9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Komisja </w:t>
      </w:r>
      <w:r w:rsidR="001175D8">
        <w:rPr>
          <w:rFonts w:ascii="Arial" w:hAnsi="Arial" w:cs="Arial"/>
          <w:color w:val="000000"/>
          <w:sz w:val="20"/>
          <w:szCs w:val="20"/>
        </w:rPr>
        <w:t xml:space="preserve">wybierze łącznie 42 </w:t>
      </w:r>
      <w:r w:rsidR="00E67A1D">
        <w:rPr>
          <w:rFonts w:ascii="Arial" w:hAnsi="Arial" w:cs="Arial"/>
          <w:color w:val="000000"/>
          <w:sz w:val="20"/>
          <w:szCs w:val="20"/>
        </w:rPr>
        <w:t>Zwycięzców</w:t>
      </w:r>
      <w:r w:rsidR="001175D8">
        <w:rPr>
          <w:rFonts w:ascii="Arial" w:hAnsi="Arial" w:cs="Arial"/>
          <w:color w:val="000000"/>
          <w:sz w:val="20"/>
          <w:szCs w:val="20"/>
        </w:rPr>
        <w:t xml:space="preserve"> oraz 15 kolejnych Odpowiedzi jako lista rezerwowa do otrzymania nagrody. </w:t>
      </w:r>
    </w:p>
    <w:p w14:paraId="6FE1DF0B" w14:textId="7AFC9E63" w:rsidR="00A65C1B" w:rsidRPr="00D7561D" w:rsidRDefault="00A65C1B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D7561D">
        <w:rPr>
          <w:rFonts w:ascii="Arial" w:hAnsi="Arial" w:cs="Arial"/>
          <w:sz w:val="20"/>
          <w:szCs w:val="20"/>
        </w:rPr>
        <w:t xml:space="preserve">Komisja </w:t>
      </w:r>
      <w:r w:rsidR="00182D08">
        <w:rPr>
          <w:rFonts w:ascii="Arial" w:hAnsi="Arial" w:cs="Arial"/>
          <w:sz w:val="20"/>
          <w:szCs w:val="20"/>
        </w:rPr>
        <w:t>ma prawo</w:t>
      </w:r>
      <w:r w:rsidRPr="00D7561D">
        <w:rPr>
          <w:rFonts w:ascii="Arial" w:hAnsi="Arial" w:cs="Arial"/>
          <w:sz w:val="20"/>
          <w:szCs w:val="20"/>
        </w:rPr>
        <w:t xml:space="preserve"> do wykluczenia Uczestnika, pozbawienia prawa do Nagrody oraz usuwania Zgłoszeń</w:t>
      </w:r>
      <w:r w:rsidR="00182D08">
        <w:rPr>
          <w:rFonts w:ascii="Arial" w:hAnsi="Arial" w:cs="Arial"/>
          <w:sz w:val="20"/>
          <w:szCs w:val="20"/>
        </w:rPr>
        <w:t xml:space="preserve"> w</w:t>
      </w:r>
      <w:r w:rsidR="00B25C9D">
        <w:rPr>
          <w:rFonts w:ascii="Arial" w:hAnsi="Arial" w:cs="Arial"/>
          <w:sz w:val="20"/>
          <w:szCs w:val="20"/>
        </w:rPr>
        <w:t> </w:t>
      </w:r>
      <w:r w:rsidR="00182D08">
        <w:rPr>
          <w:rFonts w:ascii="Arial" w:hAnsi="Arial" w:cs="Arial"/>
          <w:sz w:val="20"/>
          <w:szCs w:val="20"/>
        </w:rPr>
        <w:t>przypadku</w:t>
      </w:r>
      <w:r w:rsidRPr="00D7561D">
        <w:rPr>
          <w:rFonts w:ascii="Arial" w:hAnsi="Arial" w:cs="Arial"/>
          <w:sz w:val="20"/>
          <w:szCs w:val="20"/>
        </w:rPr>
        <w:t xml:space="preserve">, gdy Zgłoszenie: </w:t>
      </w:r>
    </w:p>
    <w:p w14:paraId="47369365" w14:textId="77777777" w:rsidR="00A65C1B" w:rsidRPr="00D7561D" w:rsidRDefault="00A65C1B" w:rsidP="0052785F">
      <w:pPr>
        <w:pStyle w:val="Akapitzlist"/>
        <w:numPr>
          <w:ilvl w:val="1"/>
          <w:numId w:val="2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D7561D">
        <w:rPr>
          <w:rFonts w:ascii="Arial" w:hAnsi="Arial" w:cs="Arial"/>
          <w:sz w:val="20"/>
          <w:szCs w:val="20"/>
        </w:rPr>
        <w:t xml:space="preserve">narusza prawa osób trzecich, w tym w szczególności dobra osobiste, prawa do wizerunku i prawa autorskie; </w:t>
      </w:r>
    </w:p>
    <w:p w14:paraId="13C160D6" w14:textId="77777777" w:rsidR="00A65C1B" w:rsidRPr="00A65C1B" w:rsidRDefault="00A65C1B" w:rsidP="0052785F">
      <w:pPr>
        <w:pStyle w:val="Akapitzlist"/>
        <w:numPr>
          <w:ilvl w:val="1"/>
          <w:numId w:val="2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A65C1B">
        <w:rPr>
          <w:rFonts w:ascii="Arial" w:hAnsi="Arial" w:cs="Arial"/>
          <w:sz w:val="20"/>
          <w:szCs w:val="20"/>
        </w:rPr>
        <w:t xml:space="preserve">związane jest z oszustwem w stosunku do Organizatora lub Fundatora lub jakiejkolwiek osoby trzeciej; </w:t>
      </w:r>
    </w:p>
    <w:p w14:paraId="7CACAEBB" w14:textId="77777777" w:rsidR="00A65C1B" w:rsidRPr="00A65C1B" w:rsidRDefault="00A65C1B" w:rsidP="0052785F">
      <w:pPr>
        <w:pStyle w:val="Akapitzlist"/>
        <w:numPr>
          <w:ilvl w:val="1"/>
          <w:numId w:val="2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A65C1B">
        <w:rPr>
          <w:rFonts w:ascii="Arial" w:hAnsi="Arial" w:cs="Arial"/>
          <w:sz w:val="20"/>
          <w:szCs w:val="20"/>
        </w:rPr>
        <w:t xml:space="preserve">zawiera wulgaryzmy lub słowa i treści obraźliwe, nawołujące do nienawiści, o charakterze politycznym, propagandowym, religijnym, erotycznym, niecenzuralnym, ośmieszającym lub naruszające godność osobistą lub nawiązujące do symboli religijnych, etnicznych, rasowych lub sprzeczne z obowiązującymi przepisami prawa lub dobrymi obyczajami; </w:t>
      </w:r>
    </w:p>
    <w:p w14:paraId="07B83698" w14:textId="77777777" w:rsidR="00A65C1B" w:rsidRPr="00A65C1B" w:rsidRDefault="00A65C1B" w:rsidP="0052785F">
      <w:pPr>
        <w:pStyle w:val="Akapitzlist"/>
        <w:numPr>
          <w:ilvl w:val="1"/>
          <w:numId w:val="2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A65C1B">
        <w:rPr>
          <w:rFonts w:ascii="Arial" w:hAnsi="Arial" w:cs="Arial"/>
          <w:sz w:val="20"/>
          <w:szCs w:val="20"/>
        </w:rPr>
        <w:t xml:space="preserve">jest sprzeczne z postanowieniami Regulaminu; </w:t>
      </w:r>
    </w:p>
    <w:p w14:paraId="786CBE30" w14:textId="1E77ECDC" w:rsidR="00AC7CC9" w:rsidRPr="00AC7CC9" w:rsidRDefault="00A65C1B" w:rsidP="00AC7CC9">
      <w:pPr>
        <w:pStyle w:val="Akapitzlist"/>
        <w:numPr>
          <w:ilvl w:val="1"/>
          <w:numId w:val="2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A65C1B">
        <w:rPr>
          <w:rFonts w:ascii="Arial" w:hAnsi="Arial" w:cs="Arial"/>
          <w:sz w:val="20"/>
          <w:szCs w:val="20"/>
        </w:rPr>
        <w:t xml:space="preserve">zawiera treści reklamowe związane z podmiotami konkurencyjnymi Fundatora lub markami nieznajdującymi się w portfolio Fundatora. </w:t>
      </w:r>
    </w:p>
    <w:p w14:paraId="52236029" w14:textId="79C67807" w:rsidR="00E77509" w:rsidRDefault="00E77509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Zwycięzcy zostaną powiadomieni o wygranej poprzez wysłanie przez Organizatora wiadomości SMS na numer, z którego zostało dokonane Zgłoszenie. Wiadomość zawierać będzie instrukcję, w jaki sposób uzyskać prawo do nagrody.</w:t>
      </w:r>
    </w:p>
    <w:p w14:paraId="664B6EC7" w14:textId="65E0E8BB" w:rsidR="000A638D" w:rsidRDefault="00E77509" w:rsidP="000A638D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 otrzymaniu wiadomości SMS z informacją o wygranej Uczestnik</w:t>
      </w:r>
      <w:r w:rsidR="000A638D">
        <w:rPr>
          <w:rFonts w:ascii="Arial" w:hAnsi="Arial" w:cs="Arial"/>
          <w:sz w:val="20"/>
          <w:szCs w:val="20"/>
        </w:rPr>
        <w:t xml:space="preserve"> powinien w ciągu 7 dni wypełnić formularz laureata na stronie internetowej, której adres otrzymał w wiadomości z informacją o wygranej, podając następujące dane:</w:t>
      </w:r>
    </w:p>
    <w:p w14:paraId="2C829704" w14:textId="05C3B857" w:rsidR="000A638D" w:rsidRDefault="000A638D" w:rsidP="000A638D">
      <w:pPr>
        <w:pStyle w:val="Akapitzlist"/>
        <w:numPr>
          <w:ilvl w:val="0"/>
          <w:numId w:val="34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numer telefonu komórkowego, z którego</w:t>
      </w:r>
      <w:r w:rsidR="00AC7CC9">
        <w:rPr>
          <w:rFonts w:ascii="Arial" w:hAnsi="Arial" w:cs="Arial"/>
          <w:sz w:val="20"/>
          <w:szCs w:val="20"/>
        </w:rPr>
        <w:t xml:space="preserve"> dokonano zgłoszenia,</w:t>
      </w:r>
    </w:p>
    <w:p w14:paraId="10DEB09E" w14:textId="0C6DF0A8" w:rsidR="00AC7CC9" w:rsidRDefault="00AC7CC9" w:rsidP="000A638D">
      <w:pPr>
        <w:pStyle w:val="Akapitzlist"/>
        <w:numPr>
          <w:ilvl w:val="0"/>
          <w:numId w:val="34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imię i nazwisko laureata,</w:t>
      </w:r>
    </w:p>
    <w:p w14:paraId="1578A7D2" w14:textId="38BE94E8" w:rsidR="00AC7CC9" w:rsidRDefault="00AC7CC9" w:rsidP="000A638D">
      <w:pPr>
        <w:pStyle w:val="Akapitzlist"/>
        <w:numPr>
          <w:ilvl w:val="0"/>
          <w:numId w:val="34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adres zamieszkania, na który zostanie wydana nagroda (na terytorium Polski),</w:t>
      </w:r>
    </w:p>
    <w:p w14:paraId="36B163C0" w14:textId="0FBC61BC" w:rsidR="00AC7CC9" w:rsidRDefault="00AC7CC9" w:rsidP="000A638D">
      <w:pPr>
        <w:pStyle w:val="Akapitzlist"/>
        <w:numPr>
          <w:ilvl w:val="0"/>
          <w:numId w:val="34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adres e-mail,</w:t>
      </w:r>
    </w:p>
    <w:p w14:paraId="5A462B35" w14:textId="2BE76F2C" w:rsidR="00AC7CC9" w:rsidRPr="000A638D" w:rsidRDefault="00AC7CC9" w:rsidP="000A638D">
      <w:pPr>
        <w:pStyle w:val="Akapitzlist"/>
        <w:numPr>
          <w:ilvl w:val="0"/>
          <w:numId w:val="34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załączyć czytelnie zdjęcie Paragonu, przy czym powinno ono obejmować cały, nieuszkodzony Paragon i być zapisane w formacie jpg, a jego waga nie może przekraczać 3 MB.</w:t>
      </w:r>
    </w:p>
    <w:p w14:paraId="51066D23" w14:textId="71E4F0CB" w:rsidR="001175D8" w:rsidRDefault="001175D8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przypadku, gdy Uczestnik nie spełni warunków ust. 9 powyżej prawo do nagrody przechodzi na Uczestnika z listy rezerwowej. Uczestnik z listy rezerwowej zostanie powiadomiony o ewentualnej wygranej w ciągu 3 dni roboczych licząc od stwierdzenia takiej okoliczności. W przypadku, gdy Uczestnik z listy rezerwowej nie spełni warunków ust. 9 powyżej, prawo do Nagrody przechodzi na kolejną osobę z listy rezerwowej, aż do jej wyczerpania.</w:t>
      </w:r>
    </w:p>
    <w:p w14:paraId="6CAFD7B2" w14:textId="635F5464" w:rsidR="001175D8" w:rsidRDefault="001175D8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przypadku wyczerpania listy rezerwowej lub utraty prawa do Nagrody przez Uczestnika i Uczestników z listy rezerwowej, Nagroda pozostaje do decyzji Fundatora.</w:t>
      </w:r>
    </w:p>
    <w:p w14:paraId="1CD9C865" w14:textId="62A43808" w:rsidR="00A65C1B" w:rsidRPr="00A65C1B" w:rsidRDefault="00A65C1B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A65C1B">
        <w:rPr>
          <w:rFonts w:ascii="Arial" w:hAnsi="Arial" w:cs="Arial"/>
          <w:sz w:val="20"/>
          <w:szCs w:val="20"/>
        </w:rPr>
        <w:t xml:space="preserve">Uczestnik może zostać zdyskwalifikowany przez Komisję w każdym czasie, w przypadku stwierdzenia działań lub zaniechań Uczestnika sprzecznych z Regulaminem, powszechnie obowiązującymi przepisami prawa lub dobrymi obyczajami. W takim przypadku Komisja jest upoważniona do pozbawienia Uczestnika prawa do Nagrody oraz do usunięcia Zgłoszenia Uczestnika. </w:t>
      </w:r>
    </w:p>
    <w:p w14:paraId="6FC76195" w14:textId="22141D5A" w:rsidR="00CB3529" w:rsidRDefault="00EF5FE6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Wysyłając Zgłoszenie Uczestnik potwierdza, iż dokonane przez niego Zgłoszenia jest wolne od wad prawnych oraz że Zgłoszenie nie narusza żadnych praw osób trzecich.</w:t>
      </w:r>
    </w:p>
    <w:p w14:paraId="582E7C2F" w14:textId="51F9E619" w:rsidR="00D24F1A" w:rsidRPr="00FD675F" w:rsidRDefault="00283999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Jednokrotn</w:t>
      </w:r>
      <w:r w:rsidR="004E7EE7" w:rsidRPr="00FD675F">
        <w:rPr>
          <w:rFonts w:ascii="Arial" w:hAnsi="Arial" w:cs="Arial"/>
          <w:sz w:val="20"/>
          <w:szCs w:val="20"/>
        </w:rPr>
        <w:t xml:space="preserve">y zakup </w:t>
      </w:r>
      <w:r w:rsidR="00127824" w:rsidRPr="00FD675F">
        <w:rPr>
          <w:rFonts w:ascii="Arial" w:hAnsi="Arial" w:cs="Arial"/>
          <w:sz w:val="20"/>
          <w:szCs w:val="20"/>
        </w:rPr>
        <w:t xml:space="preserve">Produktu </w:t>
      </w:r>
      <w:r w:rsidR="002A39D3" w:rsidRPr="00FD675F">
        <w:rPr>
          <w:rFonts w:ascii="Arial" w:hAnsi="Arial" w:cs="Arial"/>
          <w:sz w:val="20"/>
          <w:szCs w:val="20"/>
        </w:rPr>
        <w:t>P</w:t>
      </w:r>
      <w:r w:rsidR="00127824" w:rsidRPr="00FD675F">
        <w:rPr>
          <w:rFonts w:ascii="Arial" w:hAnsi="Arial" w:cs="Arial"/>
          <w:sz w:val="20"/>
          <w:szCs w:val="20"/>
        </w:rPr>
        <w:t>romocyjnego</w:t>
      </w:r>
      <w:r w:rsidRPr="00FD675F">
        <w:rPr>
          <w:rFonts w:ascii="Arial" w:hAnsi="Arial" w:cs="Arial"/>
          <w:sz w:val="20"/>
          <w:szCs w:val="20"/>
        </w:rPr>
        <w:t xml:space="preserve"> upoważnia do dokonania tylko jednego </w:t>
      </w:r>
      <w:r w:rsidR="004E7EE7" w:rsidRPr="00FD675F">
        <w:rPr>
          <w:rFonts w:ascii="Arial" w:hAnsi="Arial" w:cs="Arial"/>
          <w:sz w:val="20"/>
          <w:szCs w:val="20"/>
        </w:rPr>
        <w:t>Z</w:t>
      </w:r>
      <w:r w:rsidRPr="00FD675F">
        <w:rPr>
          <w:rFonts w:ascii="Arial" w:hAnsi="Arial" w:cs="Arial"/>
          <w:sz w:val="20"/>
          <w:szCs w:val="20"/>
        </w:rPr>
        <w:t xml:space="preserve">głoszenia. </w:t>
      </w:r>
    </w:p>
    <w:p w14:paraId="0D45DC1D" w14:textId="4BE02C09" w:rsidR="00283999" w:rsidRPr="00FD675F" w:rsidRDefault="00283999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Wielokrotny zakup </w:t>
      </w:r>
      <w:r w:rsidR="00127824" w:rsidRPr="00FD675F">
        <w:rPr>
          <w:rFonts w:ascii="Arial" w:hAnsi="Arial" w:cs="Arial"/>
          <w:sz w:val="20"/>
          <w:szCs w:val="20"/>
        </w:rPr>
        <w:t xml:space="preserve">Produktu </w:t>
      </w:r>
      <w:r w:rsidR="002A39D3" w:rsidRPr="00FD675F">
        <w:rPr>
          <w:rFonts w:ascii="Arial" w:hAnsi="Arial" w:cs="Arial"/>
          <w:sz w:val="20"/>
          <w:szCs w:val="20"/>
        </w:rPr>
        <w:t>P</w:t>
      </w:r>
      <w:r w:rsidR="00127824" w:rsidRPr="00FD675F">
        <w:rPr>
          <w:rFonts w:ascii="Arial" w:hAnsi="Arial" w:cs="Arial"/>
          <w:sz w:val="20"/>
          <w:szCs w:val="20"/>
        </w:rPr>
        <w:t>romocyjnego</w:t>
      </w:r>
      <w:r w:rsidRPr="00FD675F">
        <w:rPr>
          <w:rFonts w:ascii="Arial" w:hAnsi="Arial" w:cs="Arial"/>
          <w:sz w:val="20"/>
          <w:szCs w:val="20"/>
        </w:rPr>
        <w:t xml:space="preserve"> potwierdzony na jednym </w:t>
      </w:r>
      <w:r w:rsidR="004E7EE7" w:rsidRPr="00FD675F">
        <w:rPr>
          <w:rFonts w:ascii="Arial" w:hAnsi="Arial" w:cs="Arial"/>
          <w:sz w:val="20"/>
          <w:szCs w:val="20"/>
        </w:rPr>
        <w:t>P</w:t>
      </w:r>
      <w:r w:rsidR="00127824" w:rsidRPr="00FD675F">
        <w:rPr>
          <w:rFonts w:ascii="Arial" w:hAnsi="Arial" w:cs="Arial"/>
          <w:sz w:val="20"/>
          <w:szCs w:val="20"/>
        </w:rPr>
        <w:t>aragonie</w:t>
      </w:r>
      <w:r w:rsidRPr="00FD675F">
        <w:rPr>
          <w:rFonts w:ascii="Arial" w:hAnsi="Arial" w:cs="Arial"/>
          <w:sz w:val="20"/>
          <w:szCs w:val="20"/>
        </w:rPr>
        <w:t xml:space="preserve"> </w:t>
      </w:r>
      <w:r w:rsidR="002A39D3" w:rsidRPr="00FD675F">
        <w:rPr>
          <w:rFonts w:ascii="Arial" w:hAnsi="Arial" w:cs="Arial"/>
          <w:sz w:val="20"/>
          <w:szCs w:val="20"/>
        </w:rPr>
        <w:t xml:space="preserve">upoważnia do dokonania tylko jednego Zgłoszenia i </w:t>
      </w:r>
      <w:r w:rsidRPr="00FD675F">
        <w:rPr>
          <w:rFonts w:ascii="Arial" w:hAnsi="Arial" w:cs="Arial"/>
          <w:sz w:val="20"/>
          <w:szCs w:val="20"/>
        </w:rPr>
        <w:t xml:space="preserve">nie uprawnia do kolejnych </w:t>
      </w:r>
      <w:r w:rsidR="004E7EE7" w:rsidRPr="00FD675F">
        <w:rPr>
          <w:rFonts w:ascii="Arial" w:hAnsi="Arial" w:cs="Arial"/>
          <w:sz w:val="20"/>
          <w:szCs w:val="20"/>
        </w:rPr>
        <w:t>Z</w:t>
      </w:r>
      <w:r w:rsidRPr="00FD675F">
        <w:rPr>
          <w:rFonts w:ascii="Arial" w:hAnsi="Arial" w:cs="Arial"/>
          <w:sz w:val="20"/>
          <w:szCs w:val="20"/>
        </w:rPr>
        <w:t xml:space="preserve">głoszeń. </w:t>
      </w:r>
      <w:r w:rsidR="00B53EFC" w:rsidRPr="00FD675F">
        <w:rPr>
          <w:rFonts w:ascii="Arial" w:hAnsi="Arial" w:cs="Arial"/>
          <w:sz w:val="20"/>
          <w:szCs w:val="20"/>
        </w:rPr>
        <w:t>P</w:t>
      </w:r>
      <w:r w:rsidRPr="00FD675F">
        <w:rPr>
          <w:rFonts w:ascii="Arial" w:hAnsi="Arial" w:cs="Arial"/>
          <w:sz w:val="20"/>
          <w:szCs w:val="20"/>
        </w:rPr>
        <w:t xml:space="preserve">aragon można zgłosić tylko raz, kolejne </w:t>
      </w:r>
      <w:r w:rsidR="00706762">
        <w:rPr>
          <w:rFonts w:ascii="Arial" w:hAnsi="Arial" w:cs="Arial"/>
          <w:sz w:val="20"/>
          <w:szCs w:val="20"/>
        </w:rPr>
        <w:t>Z</w:t>
      </w:r>
      <w:r w:rsidRPr="00FD675F">
        <w:rPr>
          <w:rFonts w:ascii="Arial" w:hAnsi="Arial" w:cs="Arial"/>
          <w:sz w:val="20"/>
          <w:szCs w:val="20"/>
        </w:rPr>
        <w:t xml:space="preserve">głoszenia z tym samym </w:t>
      </w:r>
      <w:r w:rsidR="0023311C">
        <w:rPr>
          <w:rFonts w:ascii="Arial" w:hAnsi="Arial" w:cs="Arial"/>
          <w:sz w:val="20"/>
          <w:szCs w:val="20"/>
        </w:rPr>
        <w:t>Paragonem</w:t>
      </w:r>
      <w:r w:rsidRPr="00FD675F">
        <w:rPr>
          <w:rFonts w:ascii="Arial" w:hAnsi="Arial" w:cs="Arial"/>
          <w:sz w:val="20"/>
          <w:szCs w:val="20"/>
        </w:rPr>
        <w:t xml:space="preserve"> nie będą brane pod uwagę. Zgłoszenie musi zostać dokonane po zakupie </w:t>
      </w:r>
      <w:r w:rsidR="00127824" w:rsidRPr="00FD675F">
        <w:rPr>
          <w:rFonts w:ascii="Arial" w:hAnsi="Arial" w:cs="Arial"/>
          <w:sz w:val="20"/>
          <w:szCs w:val="20"/>
        </w:rPr>
        <w:t xml:space="preserve">Produktu </w:t>
      </w:r>
      <w:r w:rsidR="00706762">
        <w:rPr>
          <w:rFonts w:ascii="Arial" w:hAnsi="Arial" w:cs="Arial"/>
          <w:sz w:val="20"/>
          <w:szCs w:val="20"/>
        </w:rPr>
        <w:t>P</w:t>
      </w:r>
      <w:r w:rsidR="00127824" w:rsidRPr="00FD675F">
        <w:rPr>
          <w:rFonts w:ascii="Arial" w:hAnsi="Arial" w:cs="Arial"/>
          <w:sz w:val="20"/>
          <w:szCs w:val="20"/>
        </w:rPr>
        <w:t>romocyjnego</w:t>
      </w:r>
      <w:r w:rsidRPr="00FD675F">
        <w:rPr>
          <w:rFonts w:ascii="Arial" w:hAnsi="Arial" w:cs="Arial"/>
          <w:sz w:val="20"/>
          <w:szCs w:val="20"/>
        </w:rPr>
        <w:t xml:space="preserve">. </w:t>
      </w:r>
      <w:r w:rsidR="00447545" w:rsidRPr="00FD675F">
        <w:rPr>
          <w:rFonts w:ascii="Arial" w:hAnsi="Arial" w:cs="Arial"/>
          <w:sz w:val="20"/>
          <w:szCs w:val="20"/>
        </w:rPr>
        <w:t xml:space="preserve">Jedną </w:t>
      </w:r>
      <w:r w:rsidR="00506F5D">
        <w:rPr>
          <w:rFonts w:ascii="Arial" w:hAnsi="Arial" w:cs="Arial"/>
          <w:sz w:val="20"/>
          <w:szCs w:val="20"/>
        </w:rPr>
        <w:t>Odpowiedź</w:t>
      </w:r>
      <w:r w:rsidR="00447545" w:rsidRPr="00FD675F">
        <w:rPr>
          <w:rFonts w:ascii="Arial" w:hAnsi="Arial" w:cs="Arial"/>
          <w:sz w:val="20"/>
          <w:szCs w:val="20"/>
        </w:rPr>
        <w:t xml:space="preserve"> można zgłosić do Konkursu tylko jeden raz.</w:t>
      </w:r>
    </w:p>
    <w:p w14:paraId="729254FF" w14:textId="718F3F3F" w:rsidR="002A39D3" w:rsidRDefault="007C77C6" w:rsidP="0052785F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 w:rsidRPr="00FD675F">
        <w:rPr>
          <w:rFonts w:ascii="Arial" w:hAnsi="Arial" w:cs="Arial"/>
          <w:color w:val="000000"/>
          <w:sz w:val="20"/>
          <w:szCs w:val="20"/>
        </w:rPr>
        <w:t xml:space="preserve">Jeden Uczestnik może otrzymać tylko jedną </w:t>
      </w:r>
      <w:r w:rsidR="00506F5D">
        <w:rPr>
          <w:rFonts w:ascii="Arial" w:hAnsi="Arial" w:cs="Arial"/>
          <w:color w:val="000000"/>
          <w:sz w:val="20"/>
          <w:szCs w:val="20"/>
        </w:rPr>
        <w:t>N</w:t>
      </w:r>
      <w:r w:rsidRPr="00FD675F">
        <w:rPr>
          <w:rFonts w:ascii="Arial" w:hAnsi="Arial" w:cs="Arial"/>
          <w:color w:val="000000"/>
          <w:sz w:val="20"/>
          <w:szCs w:val="20"/>
        </w:rPr>
        <w:t xml:space="preserve">agrodę niezależnie od ilości nadesłanych Zgłoszeń. Dotyczy to również sytuacji, w której </w:t>
      </w:r>
      <w:r w:rsidR="002A39D3" w:rsidRPr="00FD675F">
        <w:rPr>
          <w:rFonts w:ascii="Arial" w:hAnsi="Arial" w:cs="Arial"/>
          <w:color w:val="000000"/>
          <w:sz w:val="20"/>
          <w:szCs w:val="20"/>
        </w:rPr>
        <w:t xml:space="preserve">ten sam </w:t>
      </w:r>
      <w:r w:rsidR="00073129">
        <w:rPr>
          <w:rFonts w:ascii="Arial" w:hAnsi="Arial" w:cs="Arial"/>
          <w:color w:val="000000"/>
          <w:sz w:val="20"/>
          <w:szCs w:val="20"/>
        </w:rPr>
        <w:t xml:space="preserve">Uczestnik </w:t>
      </w:r>
      <w:r w:rsidRPr="00FD675F">
        <w:rPr>
          <w:rFonts w:ascii="Arial" w:hAnsi="Arial" w:cs="Arial"/>
          <w:color w:val="000000"/>
          <w:sz w:val="20"/>
          <w:szCs w:val="20"/>
        </w:rPr>
        <w:t>będzie przesyłać Zgłoszenia podając różne adresy zamieszkania, numery telefonu lub adresy e-mail.</w:t>
      </w:r>
      <w:r w:rsidR="001613C6" w:rsidRPr="00FD675F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1BEB64FF" w14:textId="211A913C" w:rsidR="00F352A9" w:rsidRPr="00F352A9" w:rsidRDefault="00F352A9" w:rsidP="007531F9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 w:rsidRPr="00F352A9">
        <w:rPr>
          <w:rFonts w:ascii="Arial" w:hAnsi="Arial" w:cs="Arial"/>
          <w:color w:val="000000"/>
          <w:sz w:val="20"/>
          <w:szCs w:val="20"/>
        </w:rPr>
        <w:t xml:space="preserve">Każdy Uczestnik może zgłosić </w:t>
      </w:r>
      <w:r w:rsidR="00EF5FE6">
        <w:rPr>
          <w:rFonts w:ascii="Arial" w:hAnsi="Arial" w:cs="Arial"/>
          <w:color w:val="000000"/>
          <w:sz w:val="20"/>
          <w:szCs w:val="20"/>
        </w:rPr>
        <w:t xml:space="preserve">się </w:t>
      </w:r>
      <w:r w:rsidRPr="00F352A9">
        <w:rPr>
          <w:rFonts w:ascii="Arial" w:hAnsi="Arial" w:cs="Arial"/>
          <w:color w:val="000000"/>
          <w:sz w:val="20"/>
          <w:szCs w:val="20"/>
        </w:rPr>
        <w:t>dowolną ilość razy, każdorazowo spełniając warunki określone w §</w:t>
      </w:r>
      <w:r w:rsidR="007531F9">
        <w:rPr>
          <w:rFonts w:ascii="Arial" w:hAnsi="Arial" w:cs="Arial"/>
          <w:color w:val="000000"/>
          <w:sz w:val="20"/>
          <w:szCs w:val="20"/>
        </w:rPr>
        <w:t>4</w:t>
      </w:r>
      <w:r w:rsidRPr="00F352A9">
        <w:rPr>
          <w:rFonts w:ascii="Arial" w:hAnsi="Arial" w:cs="Arial"/>
          <w:color w:val="000000"/>
          <w:sz w:val="20"/>
          <w:szCs w:val="20"/>
        </w:rPr>
        <w:t xml:space="preserve"> ust. </w:t>
      </w:r>
      <w:r>
        <w:rPr>
          <w:rFonts w:ascii="Arial" w:hAnsi="Arial" w:cs="Arial"/>
          <w:color w:val="000000"/>
          <w:sz w:val="20"/>
          <w:szCs w:val="20"/>
        </w:rPr>
        <w:t>1</w:t>
      </w:r>
      <w:r w:rsidRPr="00F352A9">
        <w:rPr>
          <w:rFonts w:ascii="Arial" w:hAnsi="Arial" w:cs="Arial"/>
          <w:color w:val="000000"/>
          <w:sz w:val="20"/>
          <w:szCs w:val="20"/>
        </w:rPr>
        <w:t xml:space="preserve">, w tym dokonując kolejnego zakupu Produktu Promocyjnego. Organizator ma prawo wezwać Uczestnika do przesłania wszystkich Paragonów użytych w Zgłoszeniach do Konkursu. </w:t>
      </w:r>
      <w:r w:rsidR="000F17AB">
        <w:rPr>
          <w:rFonts w:ascii="Arial" w:hAnsi="Arial" w:cs="Arial"/>
          <w:color w:val="000000"/>
          <w:sz w:val="20"/>
          <w:szCs w:val="20"/>
        </w:rPr>
        <w:t>Uczestnik, który nie będzie posiadał wszystkich zgłoszonych Paragonów, zostanie wykluczony z Konkursu oraz utraci prawo do nagrody.</w:t>
      </w:r>
    </w:p>
    <w:p w14:paraId="4A3CC618" w14:textId="4C88F9CB" w:rsidR="005F7B09" w:rsidRPr="005F7B09" w:rsidRDefault="005F7B09" w:rsidP="007531F9">
      <w:pPr>
        <w:pStyle w:val="Akapitzlist"/>
        <w:numPr>
          <w:ilvl w:val="0"/>
          <w:numId w:val="26"/>
        </w:numPr>
        <w:spacing w:after="120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 w:rsidRPr="005F7B09">
        <w:rPr>
          <w:rFonts w:ascii="Arial" w:hAnsi="Arial" w:cs="Arial"/>
          <w:color w:val="000000"/>
          <w:sz w:val="20"/>
          <w:szCs w:val="20"/>
        </w:rPr>
        <w:t xml:space="preserve">Organizator zastrzega sobie prawo do </w:t>
      </w:r>
      <w:r w:rsidRPr="005F7B09">
        <w:rPr>
          <w:rFonts w:ascii="Arial" w:hAnsi="Arial" w:cs="Arial"/>
          <w:sz w:val="20"/>
          <w:szCs w:val="20"/>
        </w:rPr>
        <w:t>żądania nadesłania oryginału Paragonu. Uczestnik, który otrzyma takie żądanie, jest zobowiązany w ciągu 7 dni przesłać oryginał Paragonu pocztą poleconą na adres Organizatora. Organizator nie zwraca nadesłanych Paragonów. Nieprzedstawienie oryginału Paragonu na żądanie Organizatora lub przesłanie uszkodzonego, nieczytelnego, nieoryginalnego Paragonu</w:t>
      </w:r>
      <w:r w:rsidRPr="00FD675F">
        <w:rPr>
          <w:rFonts w:ascii="Arial" w:hAnsi="Arial" w:cs="Arial"/>
          <w:sz w:val="20"/>
          <w:szCs w:val="20"/>
        </w:rPr>
        <w:t xml:space="preserve"> lub Paragonu, na którym dane są inne niż w Zgłoszeniu, powoduje wykluczenie Zgłoszenia z udziału</w:t>
      </w:r>
      <w:r>
        <w:rPr>
          <w:rFonts w:ascii="Arial" w:hAnsi="Arial" w:cs="Arial"/>
          <w:sz w:val="20"/>
          <w:szCs w:val="20"/>
        </w:rPr>
        <w:t xml:space="preserve"> w Konkursie.</w:t>
      </w:r>
    </w:p>
    <w:p w14:paraId="3C083495" w14:textId="72D39DC4" w:rsidR="00891367" w:rsidRPr="00FD675F" w:rsidRDefault="00891367" w:rsidP="0052785F">
      <w:pPr>
        <w:spacing w:after="120"/>
        <w:ind w:left="426" w:hanging="426"/>
        <w:jc w:val="both"/>
        <w:rPr>
          <w:rFonts w:ascii="Arial" w:hAnsi="Arial" w:cs="Arial"/>
          <w:b/>
          <w:sz w:val="20"/>
          <w:szCs w:val="20"/>
        </w:rPr>
      </w:pPr>
    </w:p>
    <w:p w14:paraId="6E7E4839" w14:textId="0E40B4C8" w:rsidR="0052785F" w:rsidRDefault="00283999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</w:t>
      </w:r>
      <w:r w:rsidR="0052785F">
        <w:rPr>
          <w:rFonts w:ascii="Arial" w:hAnsi="Arial" w:cs="Arial"/>
          <w:b/>
          <w:sz w:val="20"/>
          <w:szCs w:val="20"/>
        </w:rPr>
        <w:t>5</w:t>
      </w:r>
    </w:p>
    <w:p w14:paraId="21D60263" w14:textId="48653A66" w:rsidR="00283999" w:rsidRPr="00FD675F" w:rsidRDefault="00283999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Nagrody</w:t>
      </w:r>
    </w:p>
    <w:p w14:paraId="188813F5" w14:textId="65B0277A" w:rsidR="00507F4E" w:rsidRDefault="00EF5FE6" w:rsidP="0052785F">
      <w:pPr>
        <w:numPr>
          <w:ilvl w:val="0"/>
          <w:numId w:val="6"/>
        </w:numPr>
        <w:tabs>
          <w:tab w:val="left" w:pos="426"/>
        </w:tabs>
        <w:spacing w:after="120"/>
        <w:ind w:left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Konkursie przewidziane zostały następujące nagrody:</w:t>
      </w:r>
    </w:p>
    <w:p w14:paraId="164D989B" w14:textId="01FDEE0C" w:rsidR="00EF5FE6" w:rsidRDefault="00EF5FE6" w:rsidP="007531F9">
      <w:pPr>
        <w:pStyle w:val="Akapitzlist"/>
        <w:numPr>
          <w:ilvl w:val="0"/>
          <w:numId w:val="31"/>
        </w:numPr>
        <w:spacing w:after="120"/>
        <w:ind w:left="993"/>
        <w:contextualSpacing w:val="0"/>
        <w:jc w:val="both"/>
        <w:rPr>
          <w:rFonts w:ascii="Arial" w:hAnsi="Arial" w:cs="Arial"/>
          <w:sz w:val="20"/>
          <w:szCs w:val="20"/>
        </w:rPr>
      </w:pPr>
      <w:r w:rsidRPr="00E77509">
        <w:rPr>
          <w:rFonts w:ascii="Arial" w:hAnsi="Arial" w:cs="Arial"/>
          <w:sz w:val="20"/>
          <w:szCs w:val="20"/>
        </w:rPr>
        <w:t>2 (słownie: dwie) nagrody pierwszego stopnia:</w:t>
      </w:r>
      <w:r w:rsidR="00E77509" w:rsidRPr="00E77509">
        <w:t xml:space="preserve"> </w:t>
      </w:r>
      <w:r w:rsidR="00E77509" w:rsidRPr="00E77509">
        <w:rPr>
          <w:rFonts w:ascii="Arial" w:hAnsi="Arial" w:cs="Arial"/>
          <w:sz w:val="20"/>
          <w:szCs w:val="20"/>
        </w:rPr>
        <w:t xml:space="preserve">voucher do parku wodnego </w:t>
      </w:r>
      <w:proofErr w:type="spellStart"/>
      <w:r w:rsidR="00E77509" w:rsidRPr="00E77509">
        <w:rPr>
          <w:rFonts w:ascii="Arial" w:hAnsi="Arial" w:cs="Arial"/>
          <w:sz w:val="20"/>
          <w:szCs w:val="20"/>
        </w:rPr>
        <w:t>Suntago</w:t>
      </w:r>
      <w:proofErr w:type="spellEnd"/>
      <w:r w:rsidR="00E77509" w:rsidRPr="00E77509">
        <w:rPr>
          <w:rFonts w:ascii="Arial" w:hAnsi="Arial" w:cs="Arial"/>
          <w:sz w:val="20"/>
          <w:szCs w:val="20"/>
        </w:rPr>
        <w:t xml:space="preserve"> - Park of Poland o wartości 1500 zł (słownie: jeden tysiąc pięćset złotych) w formie elektronicznej, ważny 12 miesięcy od wydania nagrody. Voucher można wykorzystać na wejście do dowolnej strefy (</w:t>
      </w:r>
      <w:proofErr w:type="spellStart"/>
      <w:r w:rsidR="00E77509" w:rsidRPr="00E77509">
        <w:rPr>
          <w:rFonts w:ascii="Arial" w:hAnsi="Arial" w:cs="Arial"/>
          <w:sz w:val="20"/>
          <w:szCs w:val="20"/>
        </w:rPr>
        <w:t>Jamango</w:t>
      </w:r>
      <w:proofErr w:type="spellEnd"/>
      <w:r w:rsidR="00E77509" w:rsidRPr="00E77509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E77509" w:rsidRPr="00E77509">
        <w:rPr>
          <w:rFonts w:ascii="Arial" w:hAnsi="Arial" w:cs="Arial"/>
          <w:sz w:val="20"/>
          <w:szCs w:val="20"/>
        </w:rPr>
        <w:t>Relax</w:t>
      </w:r>
      <w:proofErr w:type="spellEnd"/>
      <w:r w:rsidR="00E77509" w:rsidRPr="00E77509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E77509" w:rsidRPr="00E77509">
        <w:rPr>
          <w:rFonts w:ascii="Arial" w:hAnsi="Arial" w:cs="Arial"/>
          <w:sz w:val="20"/>
          <w:szCs w:val="20"/>
        </w:rPr>
        <w:t>Saunaria</w:t>
      </w:r>
      <w:proofErr w:type="spellEnd"/>
      <w:r w:rsidR="00E77509" w:rsidRPr="00E77509">
        <w:rPr>
          <w:rFonts w:ascii="Arial" w:hAnsi="Arial" w:cs="Arial"/>
          <w:sz w:val="20"/>
          <w:szCs w:val="20"/>
        </w:rPr>
        <w:t xml:space="preserve">), gastronomię na terenie parku wodnego, parking i strefę </w:t>
      </w:r>
      <w:proofErr w:type="spellStart"/>
      <w:r w:rsidR="00E77509" w:rsidRPr="00E77509">
        <w:rPr>
          <w:rFonts w:ascii="Arial" w:hAnsi="Arial" w:cs="Arial"/>
          <w:sz w:val="20"/>
          <w:szCs w:val="20"/>
        </w:rPr>
        <w:t>wellness</w:t>
      </w:r>
      <w:proofErr w:type="spellEnd"/>
      <w:r w:rsidR="00E77509" w:rsidRPr="00E77509">
        <w:rPr>
          <w:rFonts w:ascii="Arial" w:hAnsi="Arial" w:cs="Arial"/>
          <w:sz w:val="20"/>
          <w:szCs w:val="20"/>
        </w:rPr>
        <w:t xml:space="preserve"> &amp; SPA. Nagroda zostanie powiększona o Dodatkową nagrodę na</w:t>
      </w:r>
      <w:r w:rsidR="00E77509">
        <w:rPr>
          <w:rFonts w:ascii="Arial" w:hAnsi="Arial" w:cs="Arial"/>
          <w:sz w:val="20"/>
          <w:szCs w:val="20"/>
        </w:rPr>
        <w:t xml:space="preserve"> </w:t>
      </w:r>
      <w:r w:rsidR="00E77509" w:rsidRPr="00E77509">
        <w:rPr>
          <w:rFonts w:ascii="Arial" w:hAnsi="Arial" w:cs="Arial"/>
          <w:sz w:val="20"/>
          <w:szCs w:val="20"/>
        </w:rPr>
        <w:t>pokrycie podatku.</w:t>
      </w:r>
    </w:p>
    <w:p w14:paraId="318EE259" w14:textId="7D4A91E0" w:rsidR="00E77509" w:rsidRPr="00E77509" w:rsidRDefault="00E77509" w:rsidP="007531F9">
      <w:pPr>
        <w:pStyle w:val="Akapitzlist"/>
        <w:numPr>
          <w:ilvl w:val="0"/>
          <w:numId w:val="31"/>
        </w:numPr>
        <w:spacing w:after="120"/>
        <w:ind w:left="993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40 (słownie: czterdzieści) nagród drugiego stopnia: </w:t>
      </w:r>
      <w:r w:rsidR="00D36AB5">
        <w:rPr>
          <w:rFonts w:ascii="Arial" w:hAnsi="Arial" w:cs="Arial"/>
          <w:sz w:val="20"/>
          <w:szCs w:val="20"/>
        </w:rPr>
        <w:t xml:space="preserve">zestaw składający się z gry „Jak Kura Pazurem”, tablicy </w:t>
      </w:r>
      <w:proofErr w:type="spellStart"/>
      <w:r w:rsidR="00D36AB5">
        <w:rPr>
          <w:rFonts w:ascii="Arial" w:hAnsi="Arial" w:cs="Arial"/>
          <w:sz w:val="20"/>
          <w:szCs w:val="20"/>
        </w:rPr>
        <w:t>suchościeralnej</w:t>
      </w:r>
      <w:proofErr w:type="spellEnd"/>
      <w:r w:rsidR="00D36AB5">
        <w:rPr>
          <w:rFonts w:ascii="Arial" w:hAnsi="Arial" w:cs="Arial"/>
          <w:sz w:val="20"/>
          <w:szCs w:val="20"/>
        </w:rPr>
        <w:t xml:space="preserve"> BIC </w:t>
      </w:r>
      <w:proofErr w:type="spellStart"/>
      <w:r w:rsidR="00D36AB5">
        <w:rPr>
          <w:rFonts w:ascii="Arial" w:hAnsi="Arial" w:cs="Arial"/>
          <w:sz w:val="20"/>
          <w:szCs w:val="20"/>
        </w:rPr>
        <w:t>Velleda</w:t>
      </w:r>
      <w:proofErr w:type="spellEnd"/>
      <w:r w:rsidR="00D36AB5">
        <w:rPr>
          <w:rFonts w:ascii="Arial" w:hAnsi="Arial" w:cs="Arial"/>
          <w:sz w:val="20"/>
          <w:szCs w:val="20"/>
        </w:rPr>
        <w:t xml:space="preserve"> oraz markerów </w:t>
      </w:r>
      <w:proofErr w:type="spellStart"/>
      <w:r w:rsidR="00D36AB5">
        <w:rPr>
          <w:rFonts w:ascii="Arial" w:hAnsi="Arial" w:cs="Arial"/>
          <w:sz w:val="20"/>
          <w:szCs w:val="20"/>
        </w:rPr>
        <w:t>suchościeralnych</w:t>
      </w:r>
      <w:proofErr w:type="spellEnd"/>
      <w:r w:rsidR="00D36AB5">
        <w:rPr>
          <w:rFonts w:ascii="Arial" w:hAnsi="Arial" w:cs="Arial"/>
          <w:sz w:val="20"/>
          <w:szCs w:val="20"/>
        </w:rPr>
        <w:t xml:space="preserve"> BIC </w:t>
      </w:r>
      <w:proofErr w:type="spellStart"/>
      <w:r w:rsidR="00D36AB5">
        <w:rPr>
          <w:rFonts w:ascii="Arial" w:hAnsi="Arial" w:cs="Arial"/>
          <w:sz w:val="20"/>
          <w:szCs w:val="20"/>
        </w:rPr>
        <w:t>Vellada</w:t>
      </w:r>
      <w:proofErr w:type="spellEnd"/>
      <w:r w:rsidR="00D36AB5">
        <w:rPr>
          <w:rFonts w:ascii="Arial" w:hAnsi="Arial" w:cs="Arial"/>
          <w:sz w:val="20"/>
          <w:szCs w:val="20"/>
        </w:rPr>
        <w:t xml:space="preserve"> opakowanie 5 szt. Łączna wartość rynkowa nagrody wynosi 109 zł (sto dziewięć złotych). Nagroda zostanie powiększona o Dodatkową nagrodę na pokrycie podatku. </w:t>
      </w:r>
    </w:p>
    <w:p w14:paraId="0FCB5F13" w14:textId="60FB9C6F" w:rsidR="0023311C" w:rsidRPr="00507F4E" w:rsidRDefault="0023311C" w:rsidP="0052785F">
      <w:pPr>
        <w:numPr>
          <w:ilvl w:val="0"/>
          <w:numId w:val="6"/>
        </w:numPr>
        <w:tabs>
          <w:tab w:val="left" w:pos="426"/>
        </w:tabs>
        <w:spacing w:after="120"/>
        <w:ind w:left="426"/>
        <w:jc w:val="both"/>
        <w:rPr>
          <w:rFonts w:ascii="Arial" w:hAnsi="Arial" w:cs="Arial"/>
          <w:sz w:val="20"/>
          <w:szCs w:val="20"/>
        </w:rPr>
      </w:pPr>
      <w:r w:rsidRPr="00507F4E">
        <w:rPr>
          <w:rFonts w:ascii="Arial" w:hAnsi="Arial" w:cs="Arial"/>
          <w:sz w:val="20"/>
          <w:szCs w:val="20"/>
        </w:rPr>
        <w:t xml:space="preserve">Do wartości każdej Nagrody zostanie dodana </w:t>
      </w:r>
      <w:r w:rsidR="00C3637D">
        <w:rPr>
          <w:rFonts w:ascii="Arial" w:hAnsi="Arial" w:cs="Arial"/>
          <w:sz w:val="20"/>
          <w:szCs w:val="20"/>
        </w:rPr>
        <w:t>D</w:t>
      </w:r>
      <w:r w:rsidRPr="00507F4E">
        <w:rPr>
          <w:rFonts w:ascii="Arial" w:hAnsi="Arial" w:cs="Arial"/>
          <w:sz w:val="20"/>
          <w:szCs w:val="20"/>
        </w:rPr>
        <w:t xml:space="preserve">odatkowa nagroda pieniężna w wysokości odpowiadającej zryczałtowanemu podatkowi dochodowemu od osób fizycznych z tytułu wygranej w Konkursie w kwocie stanowiącej 11,11% wartości Nagrody. Zwycięzca zgadza się, że kwota dodatkowej nagrody pieniężnej nie podlega wypłacie na jego rzecz, lecz przeznaczona jest na zapłatę podatku należnego z tytułu wygranej Nagrody w Konkursie. </w:t>
      </w:r>
      <w:r w:rsidR="002C0E5F" w:rsidRPr="00507F4E">
        <w:rPr>
          <w:rFonts w:ascii="Arial" w:hAnsi="Arial" w:cs="Arial"/>
          <w:sz w:val="20"/>
          <w:szCs w:val="20"/>
        </w:rPr>
        <w:t>Organizator</w:t>
      </w:r>
      <w:r w:rsidRPr="00507F4E">
        <w:rPr>
          <w:rFonts w:ascii="Arial" w:hAnsi="Arial" w:cs="Arial"/>
          <w:sz w:val="20"/>
          <w:szCs w:val="20"/>
        </w:rPr>
        <w:t xml:space="preserve"> jako płatnik zryczałtowanego podatku dochodowego od osób fizycznych, pobierze i odprowadzi do właściwego Urzędu Skarbowego zryczałtowany podatek dochodowy należny z tytułu wygranej. </w:t>
      </w:r>
    </w:p>
    <w:p w14:paraId="2F792620" w14:textId="77777777" w:rsidR="0023311C" w:rsidRPr="0023311C" w:rsidRDefault="0023311C" w:rsidP="0052785F">
      <w:pPr>
        <w:pStyle w:val="Akapitzlist"/>
        <w:numPr>
          <w:ilvl w:val="0"/>
          <w:numId w:val="6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23311C">
        <w:rPr>
          <w:rFonts w:ascii="Arial" w:hAnsi="Arial" w:cs="Arial"/>
          <w:sz w:val="20"/>
          <w:szCs w:val="20"/>
        </w:rPr>
        <w:t xml:space="preserve">Nie jest możliwe przeniesienie prawa do Nagrody na rzecz osób trzecich. </w:t>
      </w:r>
    </w:p>
    <w:p w14:paraId="55B87436" w14:textId="77777777" w:rsidR="0023311C" w:rsidRPr="0023311C" w:rsidRDefault="0023311C" w:rsidP="0052785F">
      <w:pPr>
        <w:pStyle w:val="Akapitzlist"/>
        <w:numPr>
          <w:ilvl w:val="0"/>
          <w:numId w:val="6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23311C">
        <w:rPr>
          <w:rFonts w:ascii="Arial" w:hAnsi="Arial" w:cs="Arial"/>
          <w:sz w:val="20"/>
          <w:szCs w:val="20"/>
        </w:rPr>
        <w:t xml:space="preserve">Zwycięzca nie może zrzec się części Nagrody. Zrzeczenie się części Nagrody oznacza zrzeczenie się całej Nagrody. </w:t>
      </w:r>
    </w:p>
    <w:p w14:paraId="678D4766" w14:textId="51B3AA2C" w:rsidR="0023311C" w:rsidRDefault="0023311C" w:rsidP="0052785F">
      <w:pPr>
        <w:pStyle w:val="Akapitzlist"/>
        <w:numPr>
          <w:ilvl w:val="0"/>
          <w:numId w:val="6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23311C">
        <w:rPr>
          <w:rFonts w:ascii="Arial" w:hAnsi="Arial" w:cs="Arial"/>
          <w:sz w:val="20"/>
          <w:szCs w:val="20"/>
        </w:rPr>
        <w:lastRenderedPageBreak/>
        <w:t>W przypadku niepodania przez Zwycięzcę danych niezbędnych do wydania Nagrody lub odmowy przyjęcia Nagrody przez Zwycięzcę lub nieodebrania Nagrody przez Zwycięzcę, Nagroda pozostaje do dyspozycji Fundatora.</w:t>
      </w:r>
    </w:p>
    <w:p w14:paraId="2DB6FA7B" w14:textId="2041EC3C" w:rsidR="00507F4E" w:rsidRDefault="002C0E5F" w:rsidP="0052785F">
      <w:pPr>
        <w:pStyle w:val="Akapitzlist"/>
        <w:numPr>
          <w:ilvl w:val="0"/>
          <w:numId w:val="6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2C0E5F">
        <w:rPr>
          <w:rFonts w:ascii="Arial" w:hAnsi="Arial" w:cs="Arial"/>
          <w:sz w:val="20"/>
          <w:szCs w:val="20"/>
        </w:rPr>
        <w:t>Nagrody</w:t>
      </w:r>
      <w:r w:rsidR="00423CF7">
        <w:rPr>
          <w:rFonts w:ascii="Arial" w:hAnsi="Arial" w:cs="Arial"/>
          <w:sz w:val="20"/>
          <w:szCs w:val="20"/>
        </w:rPr>
        <w:t xml:space="preserve"> pierwszego stopnia zostaną wydane poprzez wysłanie wiadomości e-mail na adres podany przez laureata w formularzu laureata. Nagrody drugiego stopnia</w:t>
      </w:r>
      <w:r w:rsidRPr="002C0E5F">
        <w:rPr>
          <w:rFonts w:ascii="Arial" w:hAnsi="Arial" w:cs="Arial"/>
          <w:sz w:val="20"/>
          <w:szCs w:val="20"/>
        </w:rPr>
        <w:t xml:space="preserve"> będą dostarczane przesyłką kurierską, bez wcześniejszego informowania o terminie wysyłki.</w:t>
      </w:r>
    </w:p>
    <w:p w14:paraId="1A6D1584" w14:textId="426E8976" w:rsidR="00B84FE2" w:rsidRPr="00D7561D" w:rsidRDefault="00B84FE2" w:rsidP="0052785F">
      <w:pPr>
        <w:pStyle w:val="Akapitzlist"/>
        <w:numPr>
          <w:ilvl w:val="0"/>
          <w:numId w:val="6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Organizator nie ponosi odpowiedzialności za nieodebranie nagrody przez Zwycięzcę lub podanie przez niego błędnych danych niezbędnych do wysyłki nagrody.</w:t>
      </w:r>
    </w:p>
    <w:p w14:paraId="0554CA92" w14:textId="77777777" w:rsidR="00657156" w:rsidRPr="00DA7EC0" w:rsidRDefault="00657156" w:rsidP="0052785F">
      <w:pPr>
        <w:spacing w:after="120"/>
        <w:jc w:val="both"/>
        <w:rPr>
          <w:rFonts w:ascii="Arial" w:hAnsi="Arial" w:cs="Arial"/>
          <w:sz w:val="20"/>
          <w:szCs w:val="20"/>
        </w:rPr>
      </w:pPr>
    </w:p>
    <w:p w14:paraId="064F3AAA" w14:textId="0C282CB3" w:rsidR="0052785F" w:rsidRDefault="00DA7EC0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</w:t>
      </w:r>
      <w:r w:rsidR="0052785F">
        <w:rPr>
          <w:rFonts w:ascii="Arial" w:hAnsi="Arial" w:cs="Arial"/>
          <w:b/>
          <w:sz w:val="20"/>
          <w:szCs w:val="20"/>
        </w:rPr>
        <w:t>6</w:t>
      </w:r>
    </w:p>
    <w:p w14:paraId="7CD85D40" w14:textId="5506F0C3" w:rsidR="009F7835" w:rsidRDefault="009F7835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Prawa autorskie</w:t>
      </w:r>
    </w:p>
    <w:p w14:paraId="40B8263F" w14:textId="7011EC51" w:rsidR="000762B2" w:rsidRPr="000762B2" w:rsidRDefault="000762B2" w:rsidP="0052785F">
      <w:pPr>
        <w:pStyle w:val="Akapitzlist"/>
        <w:numPr>
          <w:ilvl w:val="0"/>
          <w:numId w:val="23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Nadsyłając Zgłoszenie, Uczestnik gwarantuje, że jest wyłącznym autorem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i przysługują mu do </w:t>
      </w:r>
      <w:r>
        <w:rPr>
          <w:rFonts w:ascii="Arial" w:hAnsi="Arial" w:cs="Arial"/>
          <w:sz w:val="20"/>
          <w:szCs w:val="20"/>
        </w:rPr>
        <w:t>niej</w:t>
      </w:r>
      <w:r w:rsidRPr="000762B2">
        <w:rPr>
          <w:rFonts w:ascii="Arial" w:hAnsi="Arial" w:cs="Arial"/>
          <w:sz w:val="20"/>
          <w:szCs w:val="20"/>
        </w:rPr>
        <w:t xml:space="preserve"> wszelkie prawa własności intelektualnej, w tym wyłączne prawa autorskie osobiste i majątkowe, jak również, że </w:t>
      </w:r>
      <w:r w:rsidR="00804242">
        <w:rPr>
          <w:rFonts w:ascii="Arial" w:hAnsi="Arial" w:cs="Arial"/>
          <w:sz w:val="20"/>
          <w:szCs w:val="20"/>
        </w:rPr>
        <w:t>Odpowiedź</w:t>
      </w:r>
      <w:r w:rsidRPr="000762B2">
        <w:rPr>
          <w:rFonts w:ascii="Arial" w:hAnsi="Arial" w:cs="Arial"/>
          <w:sz w:val="20"/>
          <w:szCs w:val="20"/>
        </w:rPr>
        <w:t xml:space="preserve"> jest przejawem oryginalnej, własnej twórczości Uczestnika, nie był</w:t>
      </w:r>
      <w:r>
        <w:rPr>
          <w:rFonts w:ascii="Arial" w:hAnsi="Arial" w:cs="Arial"/>
          <w:sz w:val="20"/>
          <w:szCs w:val="20"/>
        </w:rPr>
        <w:t>a</w:t>
      </w:r>
      <w:r w:rsidRPr="000762B2">
        <w:rPr>
          <w:rFonts w:ascii="Arial" w:hAnsi="Arial" w:cs="Arial"/>
          <w:sz w:val="20"/>
          <w:szCs w:val="20"/>
        </w:rPr>
        <w:t xml:space="preserve"> dotychczas nigdzie publikowan</w:t>
      </w:r>
      <w:r>
        <w:rPr>
          <w:rFonts w:ascii="Arial" w:hAnsi="Arial" w:cs="Arial"/>
          <w:sz w:val="20"/>
          <w:szCs w:val="20"/>
        </w:rPr>
        <w:t>a</w:t>
      </w:r>
      <w:r w:rsidRPr="000762B2">
        <w:rPr>
          <w:rFonts w:ascii="Arial" w:hAnsi="Arial" w:cs="Arial"/>
          <w:sz w:val="20"/>
          <w:szCs w:val="20"/>
        </w:rPr>
        <w:t>, jak również nie jest obciążon</w:t>
      </w:r>
      <w:r>
        <w:rPr>
          <w:rFonts w:ascii="Arial" w:hAnsi="Arial" w:cs="Arial"/>
          <w:sz w:val="20"/>
          <w:szCs w:val="20"/>
        </w:rPr>
        <w:t>a</w:t>
      </w:r>
      <w:r w:rsidRPr="000762B2">
        <w:rPr>
          <w:rFonts w:ascii="Arial" w:hAnsi="Arial" w:cs="Arial"/>
          <w:sz w:val="20"/>
          <w:szCs w:val="20"/>
        </w:rPr>
        <w:t xml:space="preserve"> prawami osób trzecich i nie narusza praw osób trzecich. W</w:t>
      </w:r>
      <w:r>
        <w:rPr>
          <w:rFonts w:ascii="Arial" w:hAnsi="Arial" w:cs="Arial"/>
          <w:sz w:val="20"/>
          <w:szCs w:val="20"/>
        </w:rPr>
        <w:t> 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nie może być widoczne żadne logo lub znak towarowy, oprócz znaków produktu, którego dotyczy Konkurs.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naruszające prawa osób trzecich, w szczególności prawa autorskie lub prawa do wizerunku, nie będą uwzględnione. Organizator zastrzega sobie możliwość weryfikacji autorstwa </w:t>
      </w:r>
      <w:r w:rsidR="006B4DBC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w</w:t>
      </w:r>
      <w:r>
        <w:rPr>
          <w:rFonts w:ascii="Arial" w:hAnsi="Arial" w:cs="Arial"/>
          <w:sz w:val="20"/>
          <w:szCs w:val="20"/>
        </w:rPr>
        <w:t> </w:t>
      </w:r>
      <w:r w:rsidRPr="000762B2">
        <w:rPr>
          <w:rFonts w:ascii="Arial" w:hAnsi="Arial" w:cs="Arial"/>
          <w:sz w:val="20"/>
          <w:szCs w:val="20"/>
        </w:rPr>
        <w:t xml:space="preserve">każdym czasie. </w:t>
      </w:r>
    </w:p>
    <w:p w14:paraId="73A01AE5" w14:textId="054DBCBC" w:rsidR="000762B2" w:rsidRPr="000762B2" w:rsidRDefault="000762B2" w:rsidP="0052785F">
      <w:pPr>
        <w:pStyle w:val="Akapitzlist"/>
        <w:numPr>
          <w:ilvl w:val="0"/>
          <w:numId w:val="23"/>
        </w:numPr>
        <w:spacing w:after="120"/>
        <w:ind w:left="425" w:hanging="425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Uczestnik udziela Organizatorowi i </w:t>
      </w:r>
      <w:r>
        <w:rPr>
          <w:rFonts w:ascii="Arial" w:hAnsi="Arial" w:cs="Arial"/>
          <w:sz w:val="20"/>
          <w:szCs w:val="20"/>
        </w:rPr>
        <w:t>Fundatorowi</w:t>
      </w:r>
      <w:r w:rsidRPr="000762B2">
        <w:rPr>
          <w:rFonts w:ascii="Arial" w:hAnsi="Arial" w:cs="Arial"/>
          <w:sz w:val="20"/>
          <w:szCs w:val="20"/>
        </w:rPr>
        <w:t xml:space="preserve"> nieodpłatnie, na okres 5 lat oraz bez ograniczeń terytorialnych i ilościowych, licencji niewyłącznej na korzystanie </w:t>
      </w:r>
      <w:r>
        <w:rPr>
          <w:rFonts w:ascii="Arial" w:hAnsi="Arial" w:cs="Arial"/>
          <w:sz w:val="20"/>
          <w:szCs w:val="20"/>
        </w:rPr>
        <w:t xml:space="preserve">z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>. Licencja obejmuje w</w:t>
      </w:r>
      <w:r>
        <w:rPr>
          <w:rFonts w:ascii="Arial" w:hAnsi="Arial" w:cs="Arial"/>
          <w:sz w:val="20"/>
          <w:szCs w:val="20"/>
        </w:rPr>
        <w:t> </w:t>
      </w:r>
      <w:r w:rsidRPr="000762B2">
        <w:rPr>
          <w:rFonts w:ascii="Arial" w:hAnsi="Arial" w:cs="Arial"/>
          <w:sz w:val="20"/>
          <w:szCs w:val="20"/>
        </w:rPr>
        <w:t xml:space="preserve">szczególności upoważnienie do korzystania </w:t>
      </w:r>
      <w:r>
        <w:rPr>
          <w:rFonts w:ascii="Arial" w:hAnsi="Arial" w:cs="Arial"/>
          <w:sz w:val="20"/>
          <w:szCs w:val="20"/>
        </w:rPr>
        <w:t xml:space="preserve">z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na polach eksploatacji określonych w art. 50 ustawy o prawie autorskim i prawach pokrewnych, a w szczególności: </w:t>
      </w:r>
    </w:p>
    <w:p w14:paraId="6034C57D" w14:textId="295DC9ED" w:rsidR="000762B2" w:rsidRPr="000762B2" w:rsidRDefault="000762B2" w:rsidP="0052785F">
      <w:pPr>
        <w:pStyle w:val="Akapitzlist"/>
        <w:numPr>
          <w:ilvl w:val="1"/>
          <w:numId w:val="23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w zakresie utrwalania i zwielokrotniania </w:t>
      </w:r>
      <w:r w:rsidR="00804242">
        <w:rPr>
          <w:rFonts w:ascii="Arial" w:hAnsi="Arial" w:cs="Arial"/>
          <w:sz w:val="20"/>
          <w:szCs w:val="20"/>
        </w:rPr>
        <w:t>Odpowiedzi</w:t>
      </w:r>
      <w:r w:rsidR="007B67DF">
        <w:rPr>
          <w:rFonts w:ascii="Arial" w:hAnsi="Arial" w:cs="Arial"/>
          <w:sz w:val="20"/>
          <w:szCs w:val="20"/>
        </w:rPr>
        <w:t xml:space="preserve"> </w:t>
      </w:r>
      <w:r w:rsidRPr="000762B2">
        <w:rPr>
          <w:rFonts w:ascii="Arial" w:hAnsi="Arial" w:cs="Arial"/>
          <w:sz w:val="20"/>
          <w:szCs w:val="20"/>
        </w:rPr>
        <w:t xml:space="preserve">– wytwarzania określoną techniką egzemplarzy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, w tym techniką drukarską, reprograficzną, zapisu magnetycznego oraz techniką cyfrową, </w:t>
      </w:r>
    </w:p>
    <w:p w14:paraId="638947D1" w14:textId="484AB4B5" w:rsidR="000762B2" w:rsidRPr="000762B2" w:rsidRDefault="000762B2" w:rsidP="0052785F">
      <w:pPr>
        <w:pStyle w:val="Akapitzlist"/>
        <w:numPr>
          <w:ilvl w:val="1"/>
          <w:numId w:val="23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w zakresie obrotu oryginałem albo egzemplarzami, na których </w:t>
      </w:r>
      <w:r w:rsidR="00804242">
        <w:rPr>
          <w:rFonts w:ascii="Arial" w:hAnsi="Arial" w:cs="Arial"/>
          <w:sz w:val="20"/>
          <w:szCs w:val="20"/>
        </w:rPr>
        <w:t>Odpowiedź</w:t>
      </w:r>
      <w:r w:rsidRPr="000762B2">
        <w:rPr>
          <w:rFonts w:ascii="Arial" w:hAnsi="Arial" w:cs="Arial"/>
          <w:sz w:val="20"/>
          <w:szCs w:val="20"/>
        </w:rPr>
        <w:t xml:space="preserve"> utrwalono – wprowadzania do obrotu, użyczania lub najmu oryginału albo egzemplarzy, </w:t>
      </w:r>
    </w:p>
    <w:p w14:paraId="2494FCFC" w14:textId="03EA35B9" w:rsidR="000762B2" w:rsidRPr="000762B2" w:rsidRDefault="000762B2" w:rsidP="0052785F">
      <w:pPr>
        <w:pStyle w:val="Akapitzlist"/>
        <w:numPr>
          <w:ilvl w:val="1"/>
          <w:numId w:val="23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w zakresie rozpowszechniania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w sposób inny niż określony w pkt 2) powyżej – publicznego wykonywania, wystawiania, wyświetlania, odtwarzania oraz nadawania i reemitowania, a także publicznego udostępniania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w taki sposób, aby każdy mógł mieć do niego dostęp w miejscu i</w:t>
      </w:r>
      <w:r w:rsidR="007B67DF">
        <w:rPr>
          <w:rFonts w:ascii="Arial" w:hAnsi="Arial" w:cs="Arial"/>
          <w:sz w:val="20"/>
          <w:szCs w:val="20"/>
        </w:rPr>
        <w:t> </w:t>
      </w:r>
      <w:r w:rsidRPr="000762B2">
        <w:rPr>
          <w:rFonts w:ascii="Arial" w:hAnsi="Arial" w:cs="Arial"/>
          <w:sz w:val="20"/>
          <w:szCs w:val="20"/>
        </w:rPr>
        <w:t>w</w:t>
      </w:r>
      <w:r w:rsidR="007B67DF">
        <w:rPr>
          <w:rFonts w:ascii="Arial" w:hAnsi="Arial" w:cs="Arial"/>
          <w:sz w:val="20"/>
          <w:szCs w:val="20"/>
        </w:rPr>
        <w:t> </w:t>
      </w:r>
      <w:r w:rsidRPr="000762B2">
        <w:rPr>
          <w:rFonts w:ascii="Arial" w:hAnsi="Arial" w:cs="Arial"/>
          <w:sz w:val="20"/>
          <w:szCs w:val="20"/>
        </w:rPr>
        <w:t>czasie przez siebie wybranym (w szczególności poprzez Internet).</w:t>
      </w:r>
    </w:p>
    <w:p w14:paraId="02BA2425" w14:textId="0938D632" w:rsidR="000762B2" w:rsidRPr="000762B2" w:rsidRDefault="000762B2" w:rsidP="0052785F">
      <w:pPr>
        <w:pStyle w:val="Akapitzlist"/>
        <w:numPr>
          <w:ilvl w:val="0"/>
          <w:numId w:val="23"/>
        </w:numPr>
        <w:spacing w:after="120"/>
        <w:ind w:left="425" w:hanging="425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Organizator oraz </w:t>
      </w:r>
      <w:r w:rsidR="007B67DF">
        <w:rPr>
          <w:rFonts w:ascii="Arial" w:hAnsi="Arial" w:cs="Arial"/>
          <w:sz w:val="20"/>
          <w:szCs w:val="20"/>
        </w:rPr>
        <w:t>Fundator</w:t>
      </w:r>
      <w:r w:rsidRPr="000762B2">
        <w:rPr>
          <w:rFonts w:ascii="Arial" w:hAnsi="Arial" w:cs="Arial"/>
          <w:sz w:val="20"/>
          <w:szCs w:val="20"/>
        </w:rPr>
        <w:t xml:space="preserve"> zastrzegają sobie prawo do wykorzystania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dla własnych celów reklamowych i promocyjnych, jak również na potrzeby prowadzenia Konkursu, na wszelkiego rodzaju nośnikach w szczególności na publikację przesłanych </w:t>
      </w:r>
      <w:r w:rsidR="00804242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>, jak również do celów wewnętrznych, archiwalnych oraz szkoleniowych. Uczestnik zgadza się na publikację, jak również na dokonanie zmian, modyfikacji, w tym skrótów i korzystania z tak zmienion</w:t>
      </w:r>
      <w:r w:rsidR="007B67DF">
        <w:rPr>
          <w:rFonts w:ascii="Arial" w:hAnsi="Arial" w:cs="Arial"/>
          <w:sz w:val="20"/>
          <w:szCs w:val="20"/>
        </w:rPr>
        <w:t xml:space="preserve">ej </w:t>
      </w:r>
      <w:r w:rsidR="006B64FF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w zakresie wskazanym powyżej. </w:t>
      </w:r>
    </w:p>
    <w:p w14:paraId="13292E43" w14:textId="39C3324C" w:rsidR="000762B2" w:rsidRPr="000762B2" w:rsidRDefault="000762B2" w:rsidP="0052785F">
      <w:pPr>
        <w:pStyle w:val="Akapitzlist"/>
        <w:numPr>
          <w:ilvl w:val="0"/>
          <w:numId w:val="23"/>
        </w:numPr>
        <w:spacing w:after="120"/>
        <w:ind w:left="425" w:hanging="425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Uczestnik zobowiązuje się nie wykonywać swoich osobistych praw autorskich do </w:t>
      </w:r>
      <w:r w:rsidR="006B64FF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>, w szczególności wyraża zgodę na anonimowe korzystanie z</w:t>
      </w:r>
      <w:r w:rsidR="007B67DF">
        <w:rPr>
          <w:rFonts w:ascii="Arial" w:hAnsi="Arial" w:cs="Arial"/>
          <w:sz w:val="20"/>
          <w:szCs w:val="20"/>
        </w:rPr>
        <w:t xml:space="preserve"> </w:t>
      </w:r>
      <w:r w:rsidR="006B64FF">
        <w:rPr>
          <w:rFonts w:ascii="Arial" w:hAnsi="Arial" w:cs="Arial"/>
          <w:sz w:val="20"/>
          <w:szCs w:val="20"/>
        </w:rPr>
        <w:t>Odpowiedzi</w:t>
      </w:r>
      <w:r w:rsidR="007B67DF">
        <w:rPr>
          <w:rFonts w:ascii="Arial" w:hAnsi="Arial" w:cs="Arial"/>
          <w:sz w:val="20"/>
          <w:szCs w:val="20"/>
        </w:rPr>
        <w:t xml:space="preserve"> </w:t>
      </w:r>
      <w:r w:rsidRPr="000762B2">
        <w:rPr>
          <w:rFonts w:ascii="Arial" w:hAnsi="Arial" w:cs="Arial"/>
          <w:sz w:val="20"/>
          <w:szCs w:val="20"/>
        </w:rPr>
        <w:t xml:space="preserve">przez Organizatora lub </w:t>
      </w:r>
      <w:r w:rsidR="007B67DF">
        <w:rPr>
          <w:rFonts w:ascii="Arial" w:hAnsi="Arial" w:cs="Arial"/>
          <w:sz w:val="20"/>
          <w:szCs w:val="20"/>
        </w:rPr>
        <w:t>Fundatora</w:t>
      </w:r>
      <w:r w:rsidRPr="000762B2">
        <w:rPr>
          <w:rFonts w:ascii="Arial" w:hAnsi="Arial" w:cs="Arial"/>
          <w:sz w:val="20"/>
          <w:szCs w:val="20"/>
        </w:rPr>
        <w:t xml:space="preserve">. </w:t>
      </w:r>
    </w:p>
    <w:p w14:paraId="2DE08B58" w14:textId="5C2CFBBB" w:rsidR="000762B2" w:rsidRPr="000762B2" w:rsidRDefault="000762B2" w:rsidP="0052785F">
      <w:pPr>
        <w:pStyle w:val="Akapitzlist"/>
        <w:numPr>
          <w:ilvl w:val="0"/>
          <w:numId w:val="23"/>
        </w:numPr>
        <w:spacing w:after="120"/>
        <w:ind w:left="425" w:hanging="425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t xml:space="preserve">Niezależnie od </w:t>
      </w:r>
      <w:r w:rsidR="00D7561D">
        <w:rPr>
          <w:rFonts w:ascii="Arial" w:hAnsi="Arial" w:cs="Arial"/>
          <w:sz w:val="20"/>
          <w:szCs w:val="20"/>
        </w:rPr>
        <w:t xml:space="preserve">powyższych </w:t>
      </w:r>
      <w:r w:rsidRPr="000762B2">
        <w:rPr>
          <w:rFonts w:ascii="Arial" w:hAnsi="Arial" w:cs="Arial"/>
          <w:sz w:val="20"/>
          <w:szCs w:val="20"/>
        </w:rPr>
        <w:t>postanowień, z chwilą wydania Nagrody, Fundator nabywa autorskie prawa majątkowe bez ograniczeń czasowych, terytorialnych i ilościowych na polach eksploatacji określonych w</w:t>
      </w:r>
      <w:r w:rsidR="00D7561D">
        <w:rPr>
          <w:rFonts w:ascii="Arial" w:hAnsi="Arial" w:cs="Arial"/>
          <w:sz w:val="20"/>
          <w:szCs w:val="20"/>
        </w:rPr>
        <w:t> </w:t>
      </w:r>
      <w:r w:rsidRPr="000762B2">
        <w:rPr>
          <w:rFonts w:ascii="Arial" w:hAnsi="Arial" w:cs="Arial"/>
          <w:sz w:val="20"/>
          <w:szCs w:val="20"/>
        </w:rPr>
        <w:t xml:space="preserve">ust. 8.2. powyżej do zwycięskich </w:t>
      </w:r>
      <w:r w:rsidR="006B64FF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, a także nabywa prawo do egzemplarzy zwycięskich </w:t>
      </w:r>
      <w:r w:rsidR="006B64FF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, zgodnie z art. 921 §3 kodeksu cywilnego. Z chwilą określoną w zdaniu poprzedzającym, Zwycięzca udziela Fundatorowi zezwolenia na wykonywanie zależnych praw autorskich do opracowań </w:t>
      </w:r>
      <w:r w:rsidR="006B64FF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w</w:t>
      </w:r>
      <w:r w:rsidR="007B67DF">
        <w:rPr>
          <w:rFonts w:ascii="Arial" w:hAnsi="Arial" w:cs="Arial"/>
          <w:sz w:val="20"/>
          <w:szCs w:val="20"/>
        </w:rPr>
        <w:t> </w:t>
      </w:r>
      <w:r w:rsidRPr="000762B2">
        <w:rPr>
          <w:rFonts w:ascii="Arial" w:hAnsi="Arial" w:cs="Arial"/>
          <w:sz w:val="20"/>
          <w:szCs w:val="20"/>
        </w:rPr>
        <w:t>rozumieniu art. 2 ustawy o prawie autorskim i prawach pokrewnych, w tym zezwalania na wykonywanie zależnych praw autorskich. Fundator jest uprawniony do przenoszenia praw autorskich do zwycięskie</w:t>
      </w:r>
      <w:r w:rsidR="007B67DF">
        <w:rPr>
          <w:rFonts w:ascii="Arial" w:hAnsi="Arial" w:cs="Arial"/>
          <w:sz w:val="20"/>
          <w:szCs w:val="20"/>
        </w:rPr>
        <w:t>j</w:t>
      </w:r>
      <w:r w:rsidRPr="000762B2">
        <w:rPr>
          <w:rFonts w:ascii="Arial" w:hAnsi="Arial" w:cs="Arial"/>
          <w:sz w:val="20"/>
          <w:szCs w:val="20"/>
        </w:rPr>
        <w:t xml:space="preserve"> </w:t>
      </w:r>
      <w:r w:rsidR="006B64FF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 xml:space="preserve"> na podmioty trzecie. </w:t>
      </w:r>
    </w:p>
    <w:p w14:paraId="1A4E81FE" w14:textId="651962AB" w:rsidR="000762B2" w:rsidRDefault="000762B2" w:rsidP="0052785F">
      <w:pPr>
        <w:pStyle w:val="Akapitzlist"/>
        <w:numPr>
          <w:ilvl w:val="0"/>
          <w:numId w:val="23"/>
        </w:numPr>
        <w:spacing w:after="120"/>
        <w:ind w:left="425" w:hanging="425"/>
        <w:contextualSpacing w:val="0"/>
        <w:jc w:val="both"/>
        <w:rPr>
          <w:rFonts w:ascii="Arial" w:hAnsi="Arial" w:cs="Arial"/>
          <w:sz w:val="20"/>
          <w:szCs w:val="20"/>
        </w:rPr>
      </w:pPr>
      <w:r w:rsidRPr="000762B2">
        <w:rPr>
          <w:rFonts w:ascii="Arial" w:hAnsi="Arial" w:cs="Arial"/>
          <w:sz w:val="20"/>
          <w:szCs w:val="20"/>
        </w:rPr>
        <w:lastRenderedPageBreak/>
        <w:t>Uczestnikowi nie przysługuje prawo żądania zapłaty za wykorzystanie treści przesłan</w:t>
      </w:r>
      <w:r w:rsidR="00D7561D">
        <w:rPr>
          <w:rFonts w:ascii="Arial" w:hAnsi="Arial" w:cs="Arial"/>
          <w:sz w:val="20"/>
          <w:szCs w:val="20"/>
        </w:rPr>
        <w:t>ej</w:t>
      </w:r>
      <w:r w:rsidRPr="000762B2">
        <w:rPr>
          <w:rFonts w:ascii="Arial" w:hAnsi="Arial" w:cs="Arial"/>
          <w:sz w:val="20"/>
          <w:szCs w:val="20"/>
        </w:rPr>
        <w:t xml:space="preserve"> </w:t>
      </w:r>
      <w:r w:rsidR="006B64FF">
        <w:rPr>
          <w:rFonts w:ascii="Arial" w:hAnsi="Arial" w:cs="Arial"/>
          <w:sz w:val="20"/>
          <w:szCs w:val="20"/>
        </w:rPr>
        <w:t>Odpowiedzi</w:t>
      </w:r>
      <w:r w:rsidRPr="000762B2">
        <w:rPr>
          <w:rFonts w:ascii="Arial" w:hAnsi="Arial" w:cs="Arial"/>
          <w:sz w:val="20"/>
          <w:szCs w:val="20"/>
        </w:rPr>
        <w:t>.</w:t>
      </w:r>
    </w:p>
    <w:p w14:paraId="0349E493" w14:textId="10321ED5" w:rsidR="005A1414" w:rsidRPr="00B25C9D" w:rsidRDefault="005A1414" w:rsidP="00B25C9D">
      <w:pPr>
        <w:pStyle w:val="Akapitzlist"/>
        <w:numPr>
          <w:ilvl w:val="0"/>
          <w:numId w:val="23"/>
        </w:numPr>
        <w:spacing w:after="160"/>
        <w:ind w:left="426" w:hanging="426"/>
        <w:jc w:val="both"/>
        <w:rPr>
          <w:rFonts w:ascii="Arial" w:hAnsi="Arial" w:cs="Arial"/>
          <w:sz w:val="20"/>
          <w:szCs w:val="20"/>
        </w:rPr>
      </w:pPr>
      <w:r w:rsidRPr="00B25C9D">
        <w:rPr>
          <w:rFonts w:ascii="Arial" w:hAnsi="Arial" w:cs="Arial"/>
          <w:sz w:val="20"/>
          <w:szCs w:val="20"/>
        </w:rPr>
        <w:t xml:space="preserve">Uczestnik Konkursu ponosi wszelką odpowiedzialność wobec osób trzecich oraz wobec Organizatora Konkursu i </w:t>
      </w:r>
      <w:r w:rsidR="002C0E5F" w:rsidRPr="00B25C9D">
        <w:rPr>
          <w:rFonts w:ascii="Arial" w:hAnsi="Arial" w:cs="Arial"/>
          <w:sz w:val="20"/>
          <w:szCs w:val="20"/>
        </w:rPr>
        <w:t>Fundatora</w:t>
      </w:r>
      <w:r w:rsidRPr="00B25C9D">
        <w:rPr>
          <w:rFonts w:ascii="Arial" w:hAnsi="Arial" w:cs="Arial"/>
          <w:sz w:val="20"/>
          <w:szCs w:val="20"/>
        </w:rPr>
        <w:t xml:space="preserve"> w przypadku sytuacji naruszenia praw osób trzecich. </w:t>
      </w:r>
    </w:p>
    <w:p w14:paraId="0A779AB7" w14:textId="1968C500" w:rsidR="0052785F" w:rsidRDefault="009F7835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</w:t>
      </w:r>
      <w:r w:rsidR="0052785F">
        <w:rPr>
          <w:rFonts w:ascii="Arial" w:hAnsi="Arial" w:cs="Arial"/>
          <w:b/>
          <w:sz w:val="20"/>
          <w:szCs w:val="20"/>
        </w:rPr>
        <w:t>7</w:t>
      </w:r>
      <w:r w:rsidR="0052785F" w:rsidRPr="00FD675F">
        <w:rPr>
          <w:rFonts w:ascii="Arial" w:hAnsi="Arial" w:cs="Arial"/>
          <w:b/>
          <w:sz w:val="20"/>
          <w:szCs w:val="20"/>
        </w:rPr>
        <w:t xml:space="preserve"> </w:t>
      </w:r>
    </w:p>
    <w:p w14:paraId="7D2F0A37" w14:textId="273A811A" w:rsidR="00DA7EC0" w:rsidRPr="00FD675F" w:rsidRDefault="00DA7EC0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Dane osobowe</w:t>
      </w:r>
    </w:p>
    <w:p w14:paraId="486ABF5E" w14:textId="41B904D5" w:rsidR="00CC457D" w:rsidRPr="00FD675F" w:rsidRDefault="00CC457D" w:rsidP="0052785F">
      <w:pPr>
        <w:pStyle w:val="Akapitzlist"/>
        <w:numPr>
          <w:ilvl w:val="0"/>
          <w:numId w:val="10"/>
        </w:numPr>
        <w:spacing w:after="120"/>
        <w:ind w:left="426" w:hanging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Dane osobowe </w:t>
      </w:r>
      <w:r w:rsidR="001A6B7A">
        <w:rPr>
          <w:rFonts w:ascii="Arial" w:hAnsi="Arial" w:cs="Arial"/>
          <w:sz w:val="20"/>
          <w:szCs w:val="20"/>
        </w:rPr>
        <w:t xml:space="preserve">Uczestników </w:t>
      </w:r>
      <w:r w:rsidRPr="00FD675F">
        <w:rPr>
          <w:rFonts w:ascii="Arial" w:hAnsi="Arial" w:cs="Arial"/>
          <w:sz w:val="20"/>
          <w:szCs w:val="20"/>
        </w:rPr>
        <w:t>są przetwarzane na podstawie rozporządzenia Parlamentu Europejskiego i</w:t>
      </w:r>
      <w:r w:rsidR="007B67D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Rady (UE) 2016/679 z dnia 27 kwietnia 2016 r. w sprawie ochrony osób fizycznych w</w:t>
      </w:r>
      <w:r w:rsidR="009B6C4B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związku z</w:t>
      </w:r>
      <w:r w:rsidR="00D679BB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przetwarzaniem danych osobowych i w sprawie swobodnego przepływu takich danych oraz uchylenia dyrektywy 95/46/WE (ogólne rozporządzenie o ochronie danych) – dalej jako „</w:t>
      </w:r>
      <w:r w:rsidRPr="00FD675F">
        <w:rPr>
          <w:rFonts w:ascii="Arial" w:hAnsi="Arial" w:cs="Arial"/>
          <w:b/>
          <w:bCs/>
          <w:sz w:val="20"/>
          <w:szCs w:val="20"/>
        </w:rPr>
        <w:t>RODO</w:t>
      </w:r>
      <w:r w:rsidRPr="00FD675F">
        <w:rPr>
          <w:rFonts w:ascii="Arial" w:hAnsi="Arial" w:cs="Arial"/>
          <w:sz w:val="20"/>
          <w:szCs w:val="20"/>
        </w:rPr>
        <w:t>”.</w:t>
      </w:r>
    </w:p>
    <w:p w14:paraId="423C4E7E" w14:textId="2B064E55" w:rsidR="00CC457D" w:rsidRPr="00FD675F" w:rsidRDefault="00CC457D" w:rsidP="0052785F">
      <w:pPr>
        <w:pStyle w:val="Akapitzlist"/>
        <w:numPr>
          <w:ilvl w:val="0"/>
          <w:numId w:val="10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Administratorem danych osobowych przekazanych w trakcie trwania Konkursu </w:t>
      </w:r>
      <w:r w:rsidR="001A4ADC">
        <w:rPr>
          <w:rFonts w:ascii="Arial" w:hAnsi="Arial" w:cs="Arial"/>
          <w:sz w:val="20"/>
          <w:szCs w:val="20"/>
        </w:rPr>
        <w:t>przez</w:t>
      </w:r>
      <w:r w:rsidR="00E02159" w:rsidRPr="00FD675F">
        <w:rPr>
          <w:rFonts w:ascii="Arial" w:hAnsi="Arial" w:cs="Arial"/>
          <w:sz w:val="20"/>
          <w:szCs w:val="20"/>
        </w:rPr>
        <w:t xml:space="preserve"> </w:t>
      </w:r>
      <w:r w:rsidR="00EC3B43">
        <w:rPr>
          <w:rFonts w:ascii="Arial" w:hAnsi="Arial" w:cs="Arial"/>
          <w:sz w:val="20"/>
          <w:szCs w:val="20"/>
        </w:rPr>
        <w:t xml:space="preserve">Uczestników </w:t>
      </w:r>
      <w:r w:rsidRPr="00FD675F">
        <w:rPr>
          <w:rFonts w:ascii="Arial" w:hAnsi="Arial" w:cs="Arial"/>
          <w:sz w:val="20"/>
          <w:szCs w:val="20"/>
        </w:rPr>
        <w:t>jest BIC Polska sp. z o.o. z siedzibą w Warszawie, Al. Niepodległości 69, zarejestrowana w rejestrze przedsiębiorców pod numerem KRS: 0000037071, dla której dokumentację rejestrową prowadzi Sąd Rejonowy dla m. st. Warszawy w Warszawie, XIII Wydział Gospodarczy Krajowego Rejestru Sądowego, posiadająca numer NIP: 5211012913, kapitał zakładowy 24 271 500,00 zł.</w:t>
      </w:r>
    </w:p>
    <w:p w14:paraId="1E9C0D58" w14:textId="032BEF35" w:rsidR="00CC457D" w:rsidRPr="00FD675F" w:rsidRDefault="00CC457D" w:rsidP="0052785F">
      <w:pPr>
        <w:pStyle w:val="Akapitzlist"/>
        <w:numPr>
          <w:ilvl w:val="0"/>
          <w:numId w:val="10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Administrator wyznaczył Inspektora Ochrony Danych. W sprawach związanych z ochroną i</w:t>
      </w:r>
      <w:r w:rsidR="009B6C4B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 xml:space="preserve">przetwarzaniem Państwa danych osobowych można skontaktować się z Inspektorem Ochrony Danych pod adresem: </w:t>
      </w:r>
      <w:hyperlink r:id="rId8" w:history="1">
        <w:r w:rsidR="00E02159" w:rsidRPr="00FD675F">
          <w:rPr>
            <w:rStyle w:val="Hipercze"/>
            <w:rFonts w:ascii="Arial" w:hAnsi="Arial" w:cs="Arial"/>
            <w:sz w:val="20"/>
            <w:szCs w:val="20"/>
          </w:rPr>
          <w:t>data-protection@bicworld.com</w:t>
        </w:r>
      </w:hyperlink>
      <w:r w:rsidR="00E02159" w:rsidRPr="00FD675F">
        <w:rPr>
          <w:rFonts w:ascii="Arial" w:hAnsi="Arial" w:cs="Arial"/>
          <w:sz w:val="20"/>
          <w:szCs w:val="20"/>
        </w:rPr>
        <w:t xml:space="preserve">. </w:t>
      </w:r>
    </w:p>
    <w:p w14:paraId="63B8AD14" w14:textId="0F042C3F" w:rsidR="00CC457D" w:rsidRPr="00FD675F" w:rsidRDefault="00CC457D" w:rsidP="0052785F">
      <w:pPr>
        <w:pStyle w:val="Akapitzlist"/>
        <w:numPr>
          <w:ilvl w:val="0"/>
          <w:numId w:val="10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Podanie danych osobowych </w:t>
      </w:r>
      <w:r w:rsidR="001A6B7A">
        <w:rPr>
          <w:rFonts w:ascii="Arial" w:hAnsi="Arial" w:cs="Arial"/>
          <w:sz w:val="20"/>
          <w:szCs w:val="20"/>
        </w:rPr>
        <w:t xml:space="preserve">Uczestnika </w:t>
      </w:r>
      <w:r w:rsidR="006B64FF" w:rsidRPr="006B64FF">
        <w:rPr>
          <w:rFonts w:ascii="Arial" w:hAnsi="Arial" w:cs="Arial"/>
          <w:sz w:val="20"/>
          <w:szCs w:val="20"/>
        </w:rPr>
        <w:t>jest dobrowolne, jednakże konieczne dla wzięcia udziału w Konkursie przez</w:t>
      </w:r>
      <w:r w:rsidRPr="00FD675F">
        <w:rPr>
          <w:rFonts w:ascii="Arial" w:hAnsi="Arial" w:cs="Arial"/>
          <w:sz w:val="20"/>
          <w:szCs w:val="20"/>
        </w:rPr>
        <w:t xml:space="preserve"> Uczestnika.</w:t>
      </w:r>
    </w:p>
    <w:p w14:paraId="3ED4B660" w14:textId="3D8E85D9" w:rsidR="00CC457D" w:rsidRPr="00FD675F" w:rsidRDefault="001A6B7A" w:rsidP="0052785F">
      <w:pPr>
        <w:pStyle w:val="Akapitzlist"/>
        <w:numPr>
          <w:ilvl w:val="0"/>
          <w:numId w:val="10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Uczestnik</w:t>
      </w:r>
      <w:r w:rsidR="00EB1A60">
        <w:rPr>
          <w:rFonts w:ascii="Arial" w:hAnsi="Arial" w:cs="Arial"/>
          <w:sz w:val="20"/>
          <w:szCs w:val="20"/>
        </w:rPr>
        <w:t xml:space="preserve"> i Pełnomocnik</w:t>
      </w:r>
      <w:r>
        <w:rPr>
          <w:rFonts w:ascii="Arial" w:hAnsi="Arial" w:cs="Arial"/>
          <w:sz w:val="20"/>
          <w:szCs w:val="20"/>
        </w:rPr>
        <w:t xml:space="preserve"> </w:t>
      </w:r>
      <w:r w:rsidR="00CC457D" w:rsidRPr="00FD675F">
        <w:rPr>
          <w:rFonts w:ascii="Arial" w:hAnsi="Arial" w:cs="Arial"/>
          <w:sz w:val="20"/>
          <w:szCs w:val="20"/>
        </w:rPr>
        <w:t xml:space="preserve">posiada prawo do: </w:t>
      </w:r>
    </w:p>
    <w:p w14:paraId="0165601D" w14:textId="77777777" w:rsidR="00CC457D" w:rsidRPr="00FD675F" w:rsidRDefault="00CC457D" w:rsidP="0052785F">
      <w:pPr>
        <w:pStyle w:val="Akapitzlist"/>
        <w:numPr>
          <w:ilvl w:val="1"/>
          <w:numId w:val="1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dostępu do treści swoich danych, w tym żądania kopii danych, </w:t>
      </w:r>
    </w:p>
    <w:p w14:paraId="2924E6D8" w14:textId="77777777" w:rsidR="00CC457D" w:rsidRPr="00FD675F" w:rsidRDefault="00CC457D" w:rsidP="0052785F">
      <w:pPr>
        <w:pStyle w:val="Akapitzlist"/>
        <w:numPr>
          <w:ilvl w:val="1"/>
          <w:numId w:val="1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sprostowania nieprawidłowych danych oraz żądania uzupełnienia niekompletnych danych,</w:t>
      </w:r>
    </w:p>
    <w:p w14:paraId="07B8A9B1" w14:textId="77777777" w:rsidR="00CC457D" w:rsidRPr="00FD675F" w:rsidRDefault="00CC457D" w:rsidP="0052785F">
      <w:pPr>
        <w:pStyle w:val="Akapitzlist"/>
        <w:numPr>
          <w:ilvl w:val="1"/>
          <w:numId w:val="1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usunięcia danych („prawo do bycia zapomnianym”), jeśli zachodzi jedna z następujących okoliczności: </w:t>
      </w:r>
    </w:p>
    <w:p w14:paraId="52529346" w14:textId="77777777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dane osobowe nie są już niezbędne do celów, w których zostały zebrane lub w inny sposób przetwarzane; </w:t>
      </w:r>
    </w:p>
    <w:p w14:paraId="44E8CDD1" w14:textId="70E87249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osoba, której dane dotyczą, wnosi sprzeciw na mocy art. 21 ust. 1 </w:t>
      </w:r>
      <w:r w:rsidR="004949BD">
        <w:rPr>
          <w:rFonts w:ascii="Arial" w:hAnsi="Arial" w:cs="Arial"/>
          <w:sz w:val="20"/>
          <w:szCs w:val="20"/>
        </w:rPr>
        <w:t xml:space="preserve">RODO </w:t>
      </w:r>
      <w:r w:rsidRPr="00FD675F">
        <w:rPr>
          <w:rFonts w:ascii="Arial" w:hAnsi="Arial" w:cs="Arial"/>
          <w:sz w:val="20"/>
          <w:szCs w:val="20"/>
        </w:rPr>
        <w:t>(w związku z</w:t>
      </w:r>
      <w:r w:rsidR="009B6C4B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przetwarzaniem danych na podstawie zadania realizowanego w interesie publicznym lub w</w:t>
      </w:r>
      <w:r w:rsidR="009B6C4B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 xml:space="preserve">ramach sprawowania władzy publicznej przez Administratora) i nie występują nadrzędne prawnie uzasadnione podstawy przetwarzania lub osoba, której dane dotyczą, wnosi sprzeciw na mocy art. 21 ust. 2 </w:t>
      </w:r>
      <w:r w:rsidR="004949BD">
        <w:rPr>
          <w:rFonts w:ascii="Arial" w:hAnsi="Arial" w:cs="Arial"/>
          <w:sz w:val="20"/>
          <w:szCs w:val="20"/>
        </w:rPr>
        <w:t xml:space="preserve">RODO </w:t>
      </w:r>
      <w:r w:rsidRPr="00FD675F">
        <w:rPr>
          <w:rFonts w:ascii="Arial" w:hAnsi="Arial" w:cs="Arial"/>
          <w:sz w:val="20"/>
          <w:szCs w:val="20"/>
        </w:rPr>
        <w:t>wobec przetwarzania (w związku z</w:t>
      </w:r>
      <w:r w:rsidR="00FE4A64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 xml:space="preserve">przetwarzaniem danych na potrzeby marketingu bezpośredniego); </w:t>
      </w:r>
    </w:p>
    <w:p w14:paraId="322CA3F1" w14:textId="77777777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dane osobowe były przetwarzane niezgodnie z prawem; </w:t>
      </w:r>
    </w:p>
    <w:p w14:paraId="759A264B" w14:textId="35CD0E61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dane osobowe muszą zostać usunięte w celu wywiązania się z obowiązku prawnego przewidzianego w</w:t>
      </w:r>
      <w:r w:rsidR="00FE4A64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 xml:space="preserve">prawie Unii lub prawie państwa członkowskiego, któremu podlega Administrator; </w:t>
      </w:r>
    </w:p>
    <w:p w14:paraId="35BC11F8" w14:textId="77777777" w:rsidR="00CC457D" w:rsidRPr="00FD675F" w:rsidRDefault="00CC457D" w:rsidP="0052785F">
      <w:pPr>
        <w:pStyle w:val="Akapitzlist"/>
        <w:numPr>
          <w:ilvl w:val="1"/>
          <w:numId w:val="10"/>
        </w:numPr>
        <w:spacing w:after="120"/>
        <w:ind w:left="851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ograniczenia przetwarzania, w następujących przypadkach: </w:t>
      </w:r>
    </w:p>
    <w:p w14:paraId="0B0A215A" w14:textId="77777777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osoba, której dane dotyczą, kwestionuje prawidłowość danych osobowych – na okres pozwalający Administratorowi sprawdzić prawidłowość tych danych; </w:t>
      </w:r>
    </w:p>
    <w:p w14:paraId="1EAE2D66" w14:textId="77777777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przetwarzanie jest niezgodne z prawem, a osoba, której dane dotyczą, sprzeciwia się usunięciu danych osobowych, żądając w zamian ograniczenia ich wykorzystywania;</w:t>
      </w:r>
    </w:p>
    <w:p w14:paraId="1B106245" w14:textId="77777777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Administrator nie potrzebuje już danych osobowych do celów przetwarzania, ale są one potrzebne osobie, której dane dotyczą, do ustalenia, dochodzenia lub obrony roszczeń; </w:t>
      </w:r>
    </w:p>
    <w:p w14:paraId="5E96BE17" w14:textId="5068107E" w:rsidR="00CC457D" w:rsidRPr="00FD675F" w:rsidRDefault="00CC457D" w:rsidP="0052785F">
      <w:pPr>
        <w:pStyle w:val="Akapitzlist"/>
        <w:numPr>
          <w:ilvl w:val="2"/>
          <w:numId w:val="10"/>
        </w:numPr>
        <w:spacing w:after="120"/>
        <w:ind w:left="1134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lastRenderedPageBreak/>
        <w:t xml:space="preserve">osoba, której dane dotyczą, wniosła sprzeciw na mocy art. 21 ust. 1 </w:t>
      </w:r>
      <w:r w:rsidR="004949BD">
        <w:rPr>
          <w:rFonts w:ascii="Arial" w:hAnsi="Arial" w:cs="Arial"/>
          <w:sz w:val="20"/>
          <w:szCs w:val="20"/>
        </w:rPr>
        <w:t xml:space="preserve">RODO </w:t>
      </w:r>
      <w:r w:rsidRPr="00FD675F">
        <w:rPr>
          <w:rFonts w:ascii="Arial" w:hAnsi="Arial" w:cs="Arial"/>
          <w:sz w:val="20"/>
          <w:szCs w:val="20"/>
        </w:rPr>
        <w:t>(w związku z</w:t>
      </w:r>
      <w:r w:rsidR="009B6C4B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przetwarzaniem danych na podstawie zadania realizowanego w interesie publicznym lub w</w:t>
      </w:r>
      <w:r w:rsidR="009B6C4B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ramach sprawowania władzy publicznej przez Administratora) wobec przetwarzania – do czasu stwierdzenia, czy prawnie uzasadnione podstawy po stronie Administratora są nadrzędne wobec podstaw sprzeciwu osoby, której dane dotyczą.</w:t>
      </w:r>
    </w:p>
    <w:p w14:paraId="64F3893B" w14:textId="2DCBA9F2" w:rsidR="006F0225" w:rsidRDefault="00CC457D" w:rsidP="0052785F">
      <w:pPr>
        <w:pStyle w:val="Akapitzlist"/>
        <w:numPr>
          <w:ilvl w:val="0"/>
          <w:numId w:val="10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Dane osobowe </w:t>
      </w:r>
      <w:r w:rsidR="006F0225" w:rsidRPr="006F0225">
        <w:rPr>
          <w:rFonts w:ascii="Arial" w:hAnsi="Arial" w:cs="Arial"/>
          <w:sz w:val="20"/>
          <w:szCs w:val="20"/>
        </w:rPr>
        <w:t>będą przetwarzane w celu przeprowadzenia Konkursu oraz umożliwienie Uczestnikom uczestnictwa w Konkursie</w:t>
      </w:r>
      <w:r w:rsidR="006F0225">
        <w:rPr>
          <w:rFonts w:ascii="Arial" w:hAnsi="Arial" w:cs="Arial"/>
          <w:sz w:val="20"/>
          <w:szCs w:val="20"/>
        </w:rPr>
        <w:t>.</w:t>
      </w:r>
    </w:p>
    <w:p w14:paraId="301669BA" w14:textId="59077AF0" w:rsidR="00CC457D" w:rsidRPr="00FD675F" w:rsidRDefault="006F0225" w:rsidP="0052785F">
      <w:pPr>
        <w:pStyle w:val="Akapitzlist"/>
        <w:numPr>
          <w:ilvl w:val="0"/>
          <w:numId w:val="10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Dane osobowe </w:t>
      </w:r>
      <w:r w:rsidR="001A6B7A">
        <w:rPr>
          <w:rFonts w:ascii="Arial" w:hAnsi="Arial" w:cs="Arial"/>
          <w:sz w:val="20"/>
          <w:szCs w:val="20"/>
        </w:rPr>
        <w:t xml:space="preserve">Uczestników </w:t>
      </w:r>
      <w:r w:rsidR="00CC457D" w:rsidRPr="00FD675F">
        <w:rPr>
          <w:rFonts w:ascii="Arial" w:hAnsi="Arial" w:cs="Arial"/>
          <w:sz w:val="20"/>
          <w:szCs w:val="20"/>
        </w:rPr>
        <w:t>będą przetwarzane na określonych poniżej podstawach prawnych, w</w:t>
      </w:r>
      <w:r w:rsidR="009B6C4B" w:rsidRPr="00FD675F">
        <w:rPr>
          <w:rFonts w:ascii="Arial" w:hAnsi="Arial" w:cs="Arial"/>
          <w:sz w:val="20"/>
          <w:szCs w:val="20"/>
        </w:rPr>
        <w:t> </w:t>
      </w:r>
      <w:r w:rsidR="00CC457D" w:rsidRPr="00FD675F">
        <w:rPr>
          <w:rFonts w:ascii="Arial" w:hAnsi="Arial" w:cs="Arial"/>
          <w:sz w:val="20"/>
          <w:szCs w:val="20"/>
        </w:rPr>
        <w:t>następujących celach i do upływu następujących okresów:</w:t>
      </w:r>
    </w:p>
    <w:p w14:paraId="66E2DF75" w14:textId="77BF245A" w:rsidR="00CC457D" w:rsidRPr="00FD675F" w:rsidRDefault="00CC457D" w:rsidP="0052785F">
      <w:pPr>
        <w:pStyle w:val="NormalnyWeb"/>
        <w:numPr>
          <w:ilvl w:val="0"/>
          <w:numId w:val="9"/>
        </w:numPr>
        <w:shd w:val="clear" w:color="auto" w:fill="FFFFFF"/>
        <w:spacing w:before="0" w:beforeAutospacing="0" w:after="120" w:afterAutospacing="0" w:line="276" w:lineRule="auto"/>
        <w:ind w:left="851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 xml:space="preserve">na podstawie art. 6 ust. 1 pkt f) tj. w celu umożliwienia Administratorowi wykonania złożonego przyrzeczenia publicznego, umożliwienia </w:t>
      </w:r>
      <w:r w:rsidR="003A0A00" w:rsidRPr="00FD675F">
        <w:rPr>
          <w:rFonts w:ascii="Arial" w:hAnsi="Arial" w:cs="Arial"/>
          <w:sz w:val="20"/>
          <w:szCs w:val="20"/>
        </w:rPr>
        <w:t xml:space="preserve">Uczestnikowi </w:t>
      </w:r>
      <w:r w:rsidRPr="00FD675F">
        <w:rPr>
          <w:rFonts w:ascii="Arial" w:hAnsi="Arial" w:cs="Arial"/>
          <w:sz w:val="20"/>
          <w:szCs w:val="20"/>
        </w:rPr>
        <w:t>uczestnictwa w Konkursie, przeprowadzenia i wysyłki nagród w Konkursie - w ciągu 6 miesięcy od zakończenia Konkursu,</w:t>
      </w:r>
    </w:p>
    <w:p w14:paraId="28A37202" w14:textId="446627C2" w:rsidR="00CC457D" w:rsidRPr="00FD675F" w:rsidRDefault="00CC457D" w:rsidP="0052785F">
      <w:pPr>
        <w:pStyle w:val="NormalnyWeb"/>
        <w:numPr>
          <w:ilvl w:val="0"/>
          <w:numId w:val="9"/>
        </w:numPr>
        <w:shd w:val="clear" w:color="auto" w:fill="FFFFFF"/>
        <w:spacing w:before="0" w:beforeAutospacing="0" w:after="120" w:afterAutospacing="0" w:line="276" w:lineRule="auto"/>
        <w:ind w:left="851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na podstawie art. 6 ust. 1 pkt f) RODO w celach wynikających z prawnie uzasadnionych interesów realizowanych przez Administratora, w tym w celach dokonywania rozliczeń i dochodzenia roszczeń, oraz rozpatrywania reklamacji - do upływu okresu przedawnienia roszczeń Uczestników związanych z udziałem w Konkursie,</w:t>
      </w:r>
    </w:p>
    <w:p w14:paraId="21597CC9" w14:textId="4B76260B" w:rsidR="00CC457D" w:rsidRPr="00FD675F" w:rsidRDefault="00CC457D" w:rsidP="0052785F">
      <w:pPr>
        <w:pStyle w:val="NormalnyWeb"/>
        <w:numPr>
          <w:ilvl w:val="0"/>
          <w:numId w:val="9"/>
        </w:numPr>
        <w:shd w:val="clear" w:color="auto" w:fill="FFFFFF"/>
        <w:spacing w:before="0" w:beforeAutospacing="0" w:after="120" w:afterAutospacing="0" w:line="276" w:lineRule="auto"/>
        <w:ind w:left="851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na podstawie art. 6 ust. 1 pkt c) RODO w związku z art. 74 ust. 2 ustawy z dnia 29 września 1994</w:t>
      </w:r>
      <w:r w:rsidR="00CA3E75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r. o</w:t>
      </w:r>
      <w:r w:rsidR="00BC1E6B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rachunkowości (Dz. U. z 2018 r. poz. 395) w celu wypełnienia obowiązków prawnych ciążących na Administratorze polegających na prawidłowym prowadzeniu rozliczeń podatkowych i</w:t>
      </w:r>
      <w:r w:rsidR="00CA3E75" w:rsidRPr="00FD675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prawidłowym prowadzeniu ksiąg rachunkowych</w:t>
      </w:r>
      <w:r w:rsidR="009B6C4B" w:rsidRPr="00FD675F">
        <w:rPr>
          <w:rFonts w:ascii="Arial" w:hAnsi="Arial" w:cs="Arial"/>
          <w:sz w:val="20"/>
          <w:szCs w:val="20"/>
        </w:rPr>
        <w:t>,</w:t>
      </w:r>
      <w:r w:rsidRPr="00FD675F">
        <w:rPr>
          <w:rFonts w:ascii="Arial" w:hAnsi="Arial" w:cs="Arial"/>
          <w:sz w:val="20"/>
          <w:szCs w:val="20"/>
        </w:rPr>
        <w:t xml:space="preserve"> przez okres wymagany przepisami powołanej ustawy o</w:t>
      </w:r>
      <w:r w:rsidR="007B67DF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>rachunkowości</w:t>
      </w:r>
      <w:r w:rsidR="00D679BB">
        <w:rPr>
          <w:rFonts w:ascii="Arial" w:hAnsi="Arial" w:cs="Arial"/>
          <w:sz w:val="20"/>
          <w:szCs w:val="20"/>
        </w:rPr>
        <w:t>,</w:t>
      </w:r>
    </w:p>
    <w:p w14:paraId="0114FE7E" w14:textId="77777777" w:rsidR="00CC457D" w:rsidRPr="00FD675F" w:rsidRDefault="00CC457D" w:rsidP="0052785F">
      <w:pPr>
        <w:suppressAutoHyphens/>
        <w:spacing w:after="120"/>
        <w:ind w:left="426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chyba że przepisy prawa obowiązującego zobowiązują Administratora do dłuższego przechowywania danych.</w:t>
      </w:r>
    </w:p>
    <w:p w14:paraId="792E74F5" w14:textId="6CA67F2F" w:rsidR="0095409D" w:rsidRPr="00C46815" w:rsidRDefault="0095409D" w:rsidP="0052785F">
      <w:pPr>
        <w:pStyle w:val="Akapitzlist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 w:rsidRPr="00C46815">
        <w:rPr>
          <w:rFonts w:ascii="Arial" w:hAnsi="Arial" w:cs="Arial"/>
          <w:color w:val="000000"/>
          <w:sz w:val="20"/>
          <w:szCs w:val="20"/>
        </w:rPr>
        <w:t>Dane mogą być przekazywane innym podmiotom wyłącznie w zakresie niezbędnym do realizacji celu, w</w:t>
      </w:r>
      <w:r w:rsidR="007B67DF">
        <w:rPr>
          <w:rFonts w:ascii="Arial" w:hAnsi="Arial" w:cs="Arial"/>
          <w:color w:val="000000"/>
          <w:sz w:val="20"/>
          <w:szCs w:val="20"/>
        </w:rPr>
        <w:t> </w:t>
      </w:r>
      <w:r w:rsidRPr="00C46815">
        <w:rPr>
          <w:rFonts w:ascii="Arial" w:hAnsi="Arial" w:cs="Arial"/>
          <w:color w:val="000000"/>
          <w:sz w:val="20"/>
          <w:szCs w:val="20"/>
        </w:rPr>
        <w:t>jakim zostały przekazane:</w:t>
      </w:r>
    </w:p>
    <w:p w14:paraId="0649E3C0" w14:textId="77777777" w:rsidR="0095409D" w:rsidRPr="00C46815" w:rsidRDefault="0095409D" w:rsidP="0052785F">
      <w:pPr>
        <w:pStyle w:val="Akapitzlist"/>
        <w:numPr>
          <w:ilvl w:val="0"/>
          <w:numId w:val="14"/>
        </w:numPr>
        <w:suppressAutoHyphens/>
        <w:spacing w:after="120"/>
        <w:ind w:left="851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C46815">
        <w:rPr>
          <w:rFonts w:ascii="Arial" w:hAnsi="Arial" w:cs="Arial"/>
          <w:sz w:val="20"/>
          <w:szCs w:val="20"/>
        </w:rPr>
        <w:t>podmiotom przetwarzającym – którym zlecimy czynności wymagające przetwarzania danych np. usługi: księgowe, informatyczne, poczty elektronicznej, hostingu i zarządzania stronami internetowymi, analizy danych, tworzenia kopii zapasowych, bezpieczeństwa oraz przechowywania danych, usług kurierskich.</w:t>
      </w:r>
    </w:p>
    <w:p w14:paraId="5BB30342" w14:textId="77777777" w:rsidR="0095409D" w:rsidRPr="00C46815" w:rsidRDefault="0095409D" w:rsidP="0052785F">
      <w:pPr>
        <w:pStyle w:val="Akapitzlist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851" w:hanging="284"/>
        <w:contextualSpacing w:val="0"/>
        <w:jc w:val="both"/>
        <w:rPr>
          <w:rFonts w:ascii="Arial" w:hAnsi="Arial" w:cs="Arial"/>
          <w:color w:val="000000"/>
          <w:sz w:val="20"/>
          <w:szCs w:val="20"/>
        </w:rPr>
      </w:pPr>
      <w:r w:rsidRPr="00C46815">
        <w:rPr>
          <w:rFonts w:ascii="Arial" w:hAnsi="Arial" w:cs="Arial"/>
          <w:sz w:val="20"/>
          <w:szCs w:val="20"/>
        </w:rPr>
        <w:t>innym odbiorcom danych – operatorom pocztowym, kancelariom prawnym.</w:t>
      </w:r>
    </w:p>
    <w:p w14:paraId="02AEA0E8" w14:textId="77777777" w:rsidR="00CC457D" w:rsidRPr="00FD675F" w:rsidRDefault="00CC457D" w:rsidP="0052785F">
      <w:pPr>
        <w:numPr>
          <w:ilvl w:val="0"/>
          <w:numId w:val="10"/>
        </w:numPr>
        <w:suppressAutoHyphens/>
        <w:spacing w:after="120"/>
        <w:ind w:left="426" w:hanging="426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Dane osobowe nie będą podlegały profilowaniu ani zautomatyzowanemu podejmowaniu decyzji.</w:t>
      </w:r>
    </w:p>
    <w:p w14:paraId="005F9E2B" w14:textId="77777777" w:rsidR="00CC457D" w:rsidRPr="00FD675F" w:rsidRDefault="00CC457D" w:rsidP="0052785F">
      <w:pPr>
        <w:numPr>
          <w:ilvl w:val="0"/>
          <w:numId w:val="10"/>
        </w:numPr>
        <w:suppressAutoHyphens/>
        <w:spacing w:after="120"/>
        <w:ind w:left="426" w:hanging="426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Dane osobowe nie będą przekazywane do państw trzecich ani do organizacji międzynarodowych.</w:t>
      </w:r>
    </w:p>
    <w:p w14:paraId="6F438417" w14:textId="507E187A" w:rsidR="00CC457D" w:rsidRPr="00FD675F" w:rsidRDefault="001A6B7A" w:rsidP="0052785F">
      <w:pPr>
        <w:numPr>
          <w:ilvl w:val="0"/>
          <w:numId w:val="10"/>
        </w:numPr>
        <w:suppressAutoHyphens/>
        <w:spacing w:after="120"/>
        <w:ind w:left="426" w:hanging="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Uczestnik </w:t>
      </w:r>
      <w:r w:rsidR="00CC457D" w:rsidRPr="00FD675F">
        <w:rPr>
          <w:rFonts w:ascii="Arial" w:hAnsi="Arial" w:cs="Arial"/>
          <w:sz w:val="20"/>
          <w:szCs w:val="20"/>
        </w:rPr>
        <w:t xml:space="preserve">ma prawo wniesienia skargi do organu nadzorczego właściwego w zakresie ochrony danych osobowych, jeśli uzna, iż przetwarzanie danych osobowych dotyczących </w:t>
      </w:r>
      <w:r w:rsidR="0095409D">
        <w:rPr>
          <w:rFonts w:ascii="Arial" w:hAnsi="Arial" w:cs="Arial"/>
          <w:sz w:val="20"/>
          <w:szCs w:val="20"/>
        </w:rPr>
        <w:t xml:space="preserve">Uczestnika </w:t>
      </w:r>
      <w:r w:rsidR="00CC457D" w:rsidRPr="00FD675F">
        <w:rPr>
          <w:rFonts w:ascii="Arial" w:hAnsi="Arial" w:cs="Arial"/>
          <w:sz w:val="20"/>
          <w:szCs w:val="20"/>
        </w:rPr>
        <w:t xml:space="preserve"> narusza przepisy ogólnego rozporządzenia o ochronie danych osobowych lub inne przepisy prawa.</w:t>
      </w:r>
    </w:p>
    <w:p w14:paraId="0C2F62D9" w14:textId="52C9BAD6" w:rsidR="00CC457D" w:rsidRPr="00FD675F" w:rsidRDefault="00CC457D" w:rsidP="0052785F">
      <w:pPr>
        <w:pStyle w:val="Akapitzlist"/>
        <w:numPr>
          <w:ilvl w:val="0"/>
          <w:numId w:val="10"/>
        </w:numPr>
        <w:spacing w:after="120"/>
        <w:ind w:left="426" w:hanging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Osoby, których dane są przetwarzane, mają prawo wniesienia sprzeciwu w razie przetwarzania danych w</w:t>
      </w:r>
      <w:r w:rsidR="00BC1E6B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 xml:space="preserve">uzasadnionym interesie Administratora – w przypadku zajścia szczególnej sytuacji zgodnie z art. 21 </w:t>
      </w:r>
      <w:r w:rsidR="00037A8C">
        <w:rPr>
          <w:rFonts w:ascii="Arial" w:hAnsi="Arial" w:cs="Arial"/>
          <w:sz w:val="20"/>
          <w:szCs w:val="20"/>
        </w:rPr>
        <w:t>RODO</w:t>
      </w:r>
      <w:r w:rsidRPr="00FD675F">
        <w:rPr>
          <w:rFonts w:ascii="Arial" w:hAnsi="Arial" w:cs="Arial"/>
          <w:sz w:val="20"/>
          <w:szCs w:val="20"/>
        </w:rPr>
        <w:t>.</w:t>
      </w:r>
    </w:p>
    <w:p w14:paraId="50D7283C" w14:textId="77777777" w:rsidR="00891367" w:rsidRPr="00FD675F" w:rsidRDefault="00891367" w:rsidP="0052785F">
      <w:pPr>
        <w:spacing w:after="120"/>
        <w:ind w:left="426" w:hanging="426"/>
        <w:jc w:val="both"/>
        <w:rPr>
          <w:rFonts w:ascii="Arial" w:hAnsi="Arial" w:cs="Arial"/>
          <w:b/>
          <w:sz w:val="20"/>
          <w:szCs w:val="20"/>
        </w:rPr>
      </w:pPr>
    </w:p>
    <w:p w14:paraId="4B65E75A" w14:textId="682D0BCB" w:rsidR="0052785F" w:rsidRDefault="00283999" w:rsidP="0052785F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</w:t>
      </w:r>
      <w:r w:rsidR="0052785F">
        <w:rPr>
          <w:rFonts w:ascii="Arial" w:hAnsi="Arial" w:cs="Arial"/>
          <w:b/>
          <w:sz w:val="20"/>
          <w:szCs w:val="20"/>
        </w:rPr>
        <w:t>8</w:t>
      </w:r>
      <w:r w:rsidR="0052785F" w:rsidRPr="00FD675F">
        <w:rPr>
          <w:rFonts w:ascii="Arial" w:hAnsi="Arial" w:cs="Arial"/>
          <w:b/>
          <w:sz w:val="20"/>
          <w:szCs w:val="20"/>
        </w:rPr>
        <w:t xml:space="preserve"> </w:t>
      </w:r>
    </w:p>
    <w:p w14:paraId="692F603C" w14:textId="5BAE5E56" w:rsidR="00283999" w:rsidRPr="00FD675F" w:rsidRDefault="00283999" w:rsidP="00B25C9D">
      <w:pPr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Reklamacje</w:t>
      </w:r>
    </w:p>
    <w:p w14:paraId="6B948DE8" w14:textId="77777777" w:rsidR="00982A99" w:rsidRPr="00FD675F" w:rsidRDefault="00982A99" w:rsidP="0052785F">
      <w:pPr>
        <w:pStyle w:val="Akapitzlist"/>
        <w:numPr>
          <w:ilvl w:val="0"/>
          <w:numId w:val="1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Uczestnicy Konkursu mają prawo składania reklamacji dotyczących przeprowadzenia Konkursu.</w:t>
      </w:r>
    </w:p>
    <w:p w14:paraId="158CDC4D" w14:textId="302B279C" w:rsidR="00E83774" w:rsidRPr="00FD675F" w:rsidRDefault="00E83774" w:rsidP="0052785F">
      <w:pPr>
        <w:pStyle w:val="Akapitzlist"/>
        <w:numPr>
          <w:ilvl w:val="0"/>
          <w:numId w:val="1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Reklamacje winny zostać zgłoszone Organizatorowi konkursu w terminie 14 dni</w:t>
      </w:r>
      <w:r w:rsidR="0015524E">
        <w:rPr>
          <w:rFonts w:ascii="Arial" w:hAnsi="Arial" w:cs="Arial"/>
          <w:sz w:val="20"/>
          <w:szCs w:val="20"/>
        </w:rPr>
        <w:t xml:space="preserve"> od</w:t>
      </w:r>
      <w:r w:rsidRPr="00FD675F">
        <w:rPr>
          <w:rFonts w:ascii="Arial" w:hAnsi="Arial" w:cs="Arial"/>
          <w:sz w:val="20"/>
          <w:szCs w:val="20"/>
        </w:rPr>
        <w:t xml:space="preserve"> dnia wykrycia okoliczności będącej przyczyną reklamacji.</w:t>
      </w:r>
    </w:p>
    <w:p w14:paraId="69E3E8FE" w14:textId="0C6953F4" w:rsidR="001E1ED6" w:rsidRPr="00FD675F" w:rsidRDefault="00CA7DF8" w:rsidP="0052785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lastRenderedPageBreak/>
        <w:t>Reklamacja może zostać złożona w formie pisemnej na adres Organizatora lub drogą elektroniczną na adre</w:t>
      </w:r>
      <w:r w:rsidR="001E1ED6" w:rsidRPr="00FD675F">
        <w:rPr>
          <w:rFonts w:ascii="Arial" w:hAnsi="Arial" w:cs="Arial"/>
          <w:sz w:val="20"/>
          <w:szCs w:val="20"/>
        </w:rPr>
        <w:t xml:space="preserve">s </w:t>
      </w:r>
      <w:r w:rsidR="00E02159" w:rsidRPr="00FD675F">
        <w:rPr>
          <w:rFonts w:ascii="Arial" w:hAnsi="Arial" w:cs="Arial"/>
          <w:sz w:val="20"/>
          <w:szCs w:val="20"/>
        </w:rPr>
        <w:t>konkurs@columbit.pl</w:t>
      </w:r>
      <w:r w:rsidR="001E1ED6" w:rsidRPr="00FD675F">
        <w:rPr>
          <w:rFonts w:ascii="Arial" w:hAnsi="Arial" w:cs="Arial"/>
          <w:sz w:val="20"/>
          <w:szCs w:val="20"/>
        </w:rPr>
        <w:t>.</w:t>
      </w:r>
    </w:p>
    <w:p w14:paraId="2CA2734B" w14:textId="1AE4F74C" w:rsidR="00366977" w:rsidRPr="00FD675F" w:rsidRDefault="00366977" w:rsidP="0052785F">
      <w:pPr>
        <w:pStyle w:val="Akapitzlist"/>
        <w:numPr>
          <w:ilvl w:val="0"/>
          <w:numId w:val="1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W treści reklamacji należy wskazać przede wszystkim dane składającego reklamację, tak aby kontakt z</w:t>
      </w:r>
      <w:r w:rsidR="00D679BB">
        <w:rPr>
          <w:rFonts w:ascii="Arial" w:hAnsi="Arial" w:cs="Arial"/>
          <w:sz w:val="20"/>
          <w:szCs w:val="20"/>
        </w:rPr>
        <w:t> </w:t>
      </w:r>
      <w:r w:rsidRPr="00FD675F">
        <w:rPr>
          <w:rFonts w:ascii="Arial" w:hAnsi="Arial" w:cs="Arial"/>
          <w:sz w:val="20"/>
          <w:szCs w:val="20"/>
        </w:rPr>
        <w:t xml:space="preserve">nim w celu poinformowania o wyniku postępowania reklamacyjnego był możliwy. Celem ułatwienia procesu reklamacyjnego, reklamacja powinna być złożona z dopiskiem „Reklamacja </w:t>
      </w:r>
      <w:r w:rsidR="003D16D1">
        <w:rPr>
          <w:rFonts w:ascii="Arial" w:hAnsi="Arial" w:cs="Arial"/>
          <w:sz w:val="20"/>
          <w:szCs w:val="20"/>
        </w:rPr>
        <w:t>Rodzinna przygoda z BIC</w:t>
      </w:r>
      <w:r w:rsidRPr="00FD675F">
        <w:rPr>
          <w:rFonts w:ascii="Arial" w:hAnsi="Arial" w:cs="Arial"/>
          <w:sz w:val="20"/>
          <w:szCs w:val="20"/>
        </w:rPr>
        <w:t>”</w:t>
      </w:r>
      <w:r w:rsidR="00FA573D">
        <w:rPr>
          <w:rFonts w:ascii="Arial" w:hAnsi="Arial" w:cs="Arial"/>
          <w:sz w:val="20"/>
          <w:szCs w:val="20"/>
        </w:rPr>
        <w:t>.</w:t>
      </w:r>
    </w:p>
    <w:p w14:paraId="788CF367" w14:textId="40CBBBDA" w:rsidR="00283999" w:rsidRPr="00FD675F" w:rsidRDefault="00CB7F6C" w:rsidP="0052785F">
      <w:pPr>
        <w:pStyle w:val="Akapitzlist"/>
        <w:numPr>
          <w:ilvl w:val="0"/>
          <w:numId w:val="1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Organizator</w:t>
      </w:r>
      <w:r w:rsidR="00283999" w:rsidRPr="00FD675F">
        <w:rPr>
          <w:rFonts w:ascii="Arial" w:hAnsi="Arial" w:cs="Arial"/>
          <w:sz w:val="20"/>
          <w:szCs w:val="20"/>
        </w:rPr>
        <w:t xml:space="preserve"> rozpatrzy reklamacj</w:t>
      </w:r>
      <w:r w:rsidR="00820EE4" w:rsidRPr="00FD675F">
        <w:rPr>
          <w:rFonts w:ascii="Arial" w:hAnsi="Arial" w:cs="Arial"/>
          <w:sz w:val="20"/>
          <w:szCs w:val="20"/>
        </w:rPr>
        <w:t>ę</w:t>
      </w:r>
      <w:r w:rsidR="00283999" w:rsidRPr="00FD675F">
        <w:rPr>
          <w:rFonts w:ascii="Arial" w:hAnsi="Arial" w:cs="Arial"/>
          <w:sz w:val="20"/>
          <w:szCs w:val="20"/>
        </w:rPr>
        <w:t xml:space="preserve"> w terminie 14 dni od dnia </w:t>
      </w:r>
      <w:r w:rsidRPr="00FD675F">
        <w:rPr>
          <w:rFonts w:ascii="Arial" w:hAnsi="Arial" w:cs="Arial"/>
          <w:sz w:val="20"/>
          <w:szCs w:val="20"/>
        </w:rPr>
        <w:t>jej otrzymania</w:t>
      </w:r>
      <w:r w:rsidR="00950FBB" w:rsidRPr="00FD675F">
        <w:rPr>
          <w:rFonts w:ascii="Arial" w:hAnsi="Arial" w:cs="Arial"/>
          <w:sz w:val="20"/>
          <w:szCs w:val="20"/>
        </w:rPr>
        <w:t>.</w:t>
      </w:r>
    </w:p>
    <w:p w14:paraId="5262B2B9" w14:textId="140EA2F7" w:rsidR="00283999" w:rsidRDefault="00283999" w:rsidP="0052785F">
      <w:pPr>
        <w:pStyle w:val="Akapitzlist"/>
        <w:numPr>
          <w:ilvl w:val="0"/>
          <w:numId w:val="1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Osoba składająca reklamację zostanie powiadomiona o rozpatrzeniu reklamacji listem poleconym lub e-mailem wysłanym na adres podany w reklamacji.</w:t>
      </w:r>
    </w:p>
    <w:p w14:paraId="4F82361A" w14:textId="64D4BEAE" w:rsidR="005619F8" w:rsidRPr="00C46815" w:rsidRDefault="005619F8" w:rsidP="0052785F">
      <w:pPr>
        <w:pStyle w:val="Akapitzlist"/>
        <w:numPr>
          <w:ilvl w:val="0"/>
          <w:numId w:val="1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C46815">
        <w:rPr>
          <w:rFonts w:ascii="Arial" w:hAnsi="Arial" w:cs="Arial"/>
          <w:sz w:val="20"/>
          <w:szCs w:val="20"/>
        </w:rPr>
        <w:t>Składający reklamację może skorzystać z pozasądowych sposobów rozpatrywania reklamacji i</w:t>
      </w:r>
      <w:r w:rsidR="007B67DF">
        <w:rPr>
          <w:rFonts w:ascii="Arial" w:hAnsi="Arial" w:cs="Arial"/>
          <w:sz w:val="20"/>
          <w:szCs w:val="20"/>
        </w:rPr>
        <w:t> </w:t>
      </w:r>
      <w:r w:rsidRPr="00C46815">
        <w:rPr>
          <w:rFonts w:ascii="Arial" w:hAnsi="Arial" w:cs="Arial"/>
          <w:sz w:val="20"/>
          <w:szCs w:val="20"/>
        </w:rPr>
        <w:t>dochodzenia roszczeń. Przykładowymi sposobami są:</w:t>
      </w:r>
    </w:p>
    <w:p w14:paraId="51626A3F" w14:textId="04B24671" w:rsidR="005619F8" w:rsidRPr="00C46815" w:rsidRDefault="005619F8" w:rsidP="0052785F">
      <w:pPr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 w:rsidRPr="00C46815">
        <w:rPr>
          <w:rFonts w:ascii="Arial" w:hAnsi="Arial" w:cs="Arial"/>
          <w:color w:val="000000"/>
          <w:sz w:val="20"/>
          <w:szCs w:val="20"/>
        </w:rPr>
        <w:t>zwrócenie się do Wojewódzkiego Inspektora Inspekcji Handlowej z wnioskiem o wszczęcie postępowania mediacyjnego w sprawie polubownego zakończenia sporu. Szczegółowa informacja co do procesu składania wniosku dostępna jest na stronach właściwych Wojewódzkich Inspektorów Inspekcji Handlowej.</w:t>
      </w:r>
    </w:p>
    <w:p w14:paraId="4792D4D1" w14:textId="39804FB3" w:rsidR="005619F8" w:rsidRPr="00C46815" w:rsidRDefault="005619F8" w:rsidP="0052785F">
      <w:pPr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 w:rsidRPr="00C46815">
        <w:rPr>
          <w:rFonts w:ascii="Arial" w:hAnsi="Arial" w:cs="Arial"/>
          <w:color w:val="000000"/>
          <w:sz w:val="20"/>
          <w:szCs w:val="20"/>
        </w:rPr>
        <w:t xml:space="preserve">zwrócenie się do Powiatowego lub Miejskiego Rzecznika Konsumentów. Informację o procesie składania reklamacji i danych kontaktowych rzeczników konsumentów można uzyskać pod adresem: </w:t>
      </w:r>
      <w:hyperlink r:id="rId9">
        <w:r w:rsidRPr="00C46815">
          <w:rPr>
            <w:rFonts w:ascii="Arial" w:hAnsi="Arial" w:cs="Arial"/>
            <w:color w:val="000000"/>
            <w:sz w:val="20"/>
            <w:szCs w:val="20"/>
            <w:u w:val="single"/>
          </w:rPr>
          <w:t>https://www.uokik.gov.pl/rzecznicy.php</w:t>
        </w:r>
      </w:hyperlink>
      <w:r w:rsidRPr="00C46815">
        <w:rPr>
          <w:rFonts w:ascii="Arial" w:hAnsi="Arial" w:cs="Arial"/>
          <w:color w:val="000000"/>
          <w:sz w:val="20"/>
          <w:szCs w:val="20"/>
        </w:rPr>
        <w:t>.</w:t>
      </w:r>
    </w:p>
    <w:p w14:paraId="759159A2" w14:textId="0A7E5082" w:rsidR="005619F8" w:rsidRPr="00C46815" w:rsidRDefault="005619F8" w:rsidP="0052785F">
      <w:pPr>
        <w:numPr>
          <w:ilvl w:val="2"/>
          <w:numId w:val="1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851"/>
        <w:jc w:val="both"/>
        <w:rPr>
          <w:rFonts w:ascii="Arial" w:hAnsi="Arial" w:cs="Arial"/>
          <w:color w:val="000000"/>
          <w:sz w:val="20"/>
          <w:szCs w:val="20"/>
        </w:rPr>
      </w:pPr>
      <w:r w:rsidRPr="00C46815">
        <w:rPr>
          <w:rFonts w:ascii="Arial" w:hAnsi="Arial" w:cs="Arial"/>
          <w:color w:val="000000"/>
          <w:sz w:val="20"/>
          <w:szCs w:val="20"/>
        </w:rPr>
        <w:t>zwrócenie się do organizacji społecznej, do której statutowych zadań należy ochrona praw konsumentów</w:t>
      </w:r>
      <w:r w:rsidR="007B67DF">
        <w:rPr>
          <w:rFonts w:ascii="Arial" w:hAnsi="Arial" w:cs="Arial"/>
          <w:color w:val="000000"/>
          <w:sz w:val="20"/>
          <w:szCs w:val="20"/>
        </w:rPr>
        <w:t>.</w:t>
      </w:r>
    </w:p>
    <w:p w14:paraId="2F6F4A3C" w14:textId="77777777" w:rsidR="00B14BE7" w:rsidRPr="00FD675F" w:rsidRDefault="00B14BE7" w:rsidP="0052785F">
      <w:pPr>
        <w:pStyle w:val="Akapitzlist"/>
        <w:numPr>
          <w:ilvl w:val="0"/>
          <w:numId w:val="1"/>
        </w:numPr>
        <w:spacing w:after="120"/>
        <w:ind w:left="426"/>
        <w:contextualSpacing w:val="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Możliwość zgłoszenia reklamacji nie ogranicza prawa Uczestnika do dochodzenia roszczeń przed sądem powszechnym.</w:t>
      </w:r>
    </w:p>
    <w:p w14:paraId="4C9A240D" w14:textId="77777777" w:rsidR="00891367" w:rsidRPr="00FD675F" w:rsidRDefault="00891367" w:rsidP="0052785F">
      <w:pPr>
        <w:tabs>
          <w:tab w:val="left" w:pos="284"/>
        </w:tabs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</w:p>
    <w:p w14:paraId="25BB97E0" w14:textId="20300B10" w:rsidR="0052785F" w:rsidRDefault="00283999" w:rsidP="0052785F">
      <w:pPr>
        <w:tabs>
          <w:tab w:val="left" w:pos="284"/>
        </w:tabs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§</w:t>
      </w:r>
      <w:r w:rsidR="0052785F">
        <w:rPr>
          <w:rFonts w:ascii="Arial" w:hAnsi="Arial" w:cs="Arial"/>
          <w:b/>
          <w:sz w:val="20"/>
          <w:szCs w:val="20"/>
        </w:rPr>
        <w:t>9</w:t>
      </w:r>
    </w:p>
    <w:p w14:paraId="5065F085" w14:textId="3717C3B4" w:rsidR="00283999" w:rsidRPr="00FD675F" w:rsidRDefault="00283999" w:rsidP="0052785F">
      <w:pPr>
        <w:tabs>
          <w:tab w:val="left" w:pos="284"/>
        </w:tabs>
        <w:spacing w:after="120"/>
        <w:ind w:left="426" w:hanging="426"/>
        <w:jc w:val="center"/>
        <w:rPr>
          <w:rFonts w:ascii="Arial" w:hAnsi="Arial" w:cs="Arial"/>
          <w:b/>
          <w:sz w:val="20"/>
          <w:szCs w:val="20"/>
        </w:rPr>
      </w:pPr>
      <w:r w:rsidRPr="00FD675F">
        <w:rPr>
          <w:rFonts w:ascii="Arial" w:hAnsi="Arial" w:cs="Arial"/>
          <w:b/>
          <w:sz w:val="20"/>
          <w:szCs w:val="20"/>
        </w:rPr>
        <w:t>Postanowienia końcowe</w:t>
      </w:r>
    </w:p>
    <w:p w14:paraId="5A8DBB2F" w14:textId="221CB3C8" w:rsidR="00A536C5" w:rsidRPr="00FD675F" w:rsidRDefault="00A536C5" w:rsidP="0052785F">
      <w:pPr>
        <w:numPr>
          <w:ilvl w:val="3"/>
          <w:numId w:val="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Regulamin Konkursu dostępny jest</w:t>
      </w:r>
      <w:r w:rsidR="0015524E">
        <w:rPr>
          <w:rFonts w:ascii="Arial" w:hAnsi="Arial" w:cs="Arial"/>
          <w:sz w:val="20"/>
          <w:szCs w:val="20"/>
        </w:rPr>
        <w:t xml:space="preserve"> na stronie </w:t>
      </w:r>
      <w:r w:rsidR="007B67DF">
        <w:rPr>
          <w:rFonts w:ascii="Arial" w:hAnsi="Arial" w:cs="Arial"/>
          <w:sz w:val="20"/>
          <w:szCs w:val="20"/>
        </w:rPr>
        <w:t xml:space="preserve">internetowej </w:t>
      </w:r>
      <w:hyperlink r:id="rId10" w:history="1">
        <w:r w:rsidR="007B67DF" w:rsidRPr="00AF33D0">
          <w:rPr>
            <w:rStyle w:val="Hipercze"/>
            <w:rFonts w:ascii="Arial" w:hAnsi="Arial" w:cs="Arial"/>
            <w:sz w:val="20"/>
            <w:szCs w:val="20"/>
          </w:rPr>
          <w:t>https://konkursy.columbit.pl</w:t>
        </w:r>
      </w:hyperlink>
      <w:r w:rsidRPr="00FD675F">
        <w:rPr>
          <w:rFonts w:ascii="Arial" w:hAnsi="Arial" w:cs="Arial"/>
          <w:sz w:val="20"/>
          <w:szCs w:val="20"/>
        </w:rPr>
        <w:t xml:space="preserve"> wraz z możliwością jego pobrania oraz w siedzibie Organizatora.</w:t>
      </w:r>
    </w:p>
    <w:p w14:paraId="4E7890F4" w14:textId="375F9230" w:rsidR="002503C8" w:rsidRDefault="007B67DF" w:rsidP="0052785F">
      <w:pPr>
        <w:pStyle w:val="Akapitzlist"/>
        <w:numPr>
          <w:ilvl w:val="3"/>
          <w:numId w:val="5"/>
        </w:numPr>
        <w:spacing w:after="120"/>
        <w:contextualSpacing w:val="0"/>
        <w:jc w:val="both"/>
        <w:rPr>
          <w:rFonts w:ascii="Arial" w:hAnsi="Arial" w:cs="Arial"/>
          <w:sz w:val="20"/>
          <w:szCs w:val="20"/>
        </w:rPr>
      </w:pPr>
      <w:r w:rsidRPr="007B67DF">
        <w:rPr>
          <w:rFonts w:ascii="Arial" w:hAnsi="Arial" w:cs="Arial"/>
          <w:sz w:val="20"/>
          <w:szCs w:val="20"/>
        </w:rPr>
        <w:t xml:space="preserve">Wszelkie dodatkowe informacje o Konkursie, w tym związane z jego przeprowadzeniem, Uczestnik może uzyskać wysyłając e-mail na adres: </w:t>
      </w:r>
      <w:hyperlink r:id="rId11" w:history="1">
        <w:r w:rsidR="002342FF" w:rsidRPr="00D77272">
          <w:rPr>
            <w:rStyle w:val="Hipercze"/>
            <w:rFonts w:ascii="Arial" w:hAnsi="Arial" w:cs="Arial"/>
            <w:sz w:val="20"/>
            <w:szCs w:val="20"/>
          </w:rPr>
          <w:t>konkurs@columbit.pl</w:t>
        </w:r>
      </w:hyperlink>
    </w:p>
    <w:p w14:paraId="28158CB8" w14:textId="4EDE9A1A" w:rsidR="002342FF" w:rsidRDefault="002342FF" w:rsidP="003378F3">
      <w:pPr>
        <w:pStyle w:val="Akapitzlist"/>
        <w:numPr>
          <w:ilvl w:val="3"/>
          <w:numId w:val="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2342FF">
        <w:rPr>
          <w:rFonts w:ascii="Arial" w:hAnsi="Arial" w:cs="Arial"/>
          <w:sz w:val="20"/>
          <w:szCs w:val="20"/>
        </w:rPr>
        <w:t>Organizator zastrzega sobie prawo do odwołania Konkursu w każdym czasie, w przypadku zaistnienia przyczyn niezależnych od Organizatora, w szczególności w razie wystąpienia:</w:t>
      </w:r>
    </w:p>
    <w:p w14:paraId="3919DC5C" w14:textId="77777777" w:rsidR="002342FF" w:rsidRDefault="002342FF" w:rsidP="002342FF">
      <w:pPr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851"/>
        <w:jc w:val="both"/>
        <w:rPr>
          <w:rFonts w:ascii="Arial" w:hAnsi="Arial" w:cs="Arial"/>
          <w:sz w:val="20"/>
          <w:szCs w:val="20"/>
        </w:rPr>
      </w:pPr>
      <w:r w:rsidRPr="002342FF">
        <w:rPr>
          <w:rFonts w:ascii="Arial" w:hAnsi="Arial" w:cs="Arial"/>
          <w:sz w:val="20"/>
          <w:szCs w:val="20"/>
        </w:rPr>
        <w:t>siły wyższej, rozumianej jako zdarzenie nagłe, zewnętrzne, niemożliwe do przewidzenia i zapobieżenia,</w:t>
      </w:r>
    </w:p>
    <w:p w14:paraId="18DBCF66" w14:textId="77777777" w:rsidR="002342FF" w:rsidRDefault="002342FF" w:rsidP="002342FF">
      <w:pPr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851"/>
        <w:jc w:val="both"/>
        <w:rPr>
          <w:rFonts w:ascii="Arial" w:hAnsi="Arial" w:cs="Arial"/>
          <w:sz w:val="20"/>
          <w:szCs w:val="20"/>
        </w:rPr>
      </w:pPr>
      <w:r w:rsidRPr="002342FF">
        <w:rPr>
          <w:rFonts w:ascii="Arial" w:hAnsi="Arial" w:cs="Arial"/>
          <w:sz w:val="20"/>
          <w:szCs w:val="20"/>
        </w:rPr>
        <w:t>zmiany przepisów prawa lub decyzji organów administracji publicznej uniemożliwiających przeprowadzenie Konkursu,</w:t>
      </w:r>
    </w:p>
    <w:p w14:paraId="4D195B84" w14:textId="4C66A52F" w:rsidR="002342FF" w:rsidRPr="002342FF" w:rsidRDefault="002342FF" w:rsidP="002342FF">
      <w:pPr>
        <w:numPr>
          <w:ilvl w:val="2"/>
          <w:numId w:val="2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ind w:left="851"/>
        <w:jc w:val="both"/>
        <w:rPr>
          <w:rFonts w:ascii="Arial" w:hAnsi="Arial" w:cs="Arial"/>
          <w:sz w:val="20"/>
          <w:szCs w:val="20"/>
        </w:rPr>
      </w:pPr>
      <w:r w:rsidRPr="002342FF">
        <w:rPr>
          <w:rFonts w:ascii="Arial" w:hAnsi="Arial" w:cs="Arial"/>
          <w:sz w:val="20"/>
          <w:szCs w:val="20"/>
        </w:rPr>
        <w:t>innych okoliczności powodujących, że przeprowadzenie Konkursu zgodnie z Regulaminem nie jest możliwe lub wiązałoby się z nadmiernymi trudnościami.</w:t>
      </w:r>
    </w:p>
    <w:p w14:paraId="436D1AF6" w14:textId="2E2B15AF" w:rsidR="002342FF" w:rsidRDefault="002342FF" w:rsidP="0052785F">
      <w:pPr>
        <w:numPr>
          <w:ilvl w:val="3"/>
          <w:numId w:val="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2342FF">
        <w:rPr>
          <w:rFonts w:ascii="Arial" w:hAnsi="Arial" w:cs="Arial"/>
          <w:sz w:val="20"/>
          <w:szCs w:val="20"/>
        </w:rPr>
        <w:t>O odwołaniu Konkursu Organizator poinformuje uczestników niezwłocznie, w sposób przyjęty do komunikacji w ramach Konkursu (np. poprzez publikację stosownej informacji na stronie internetowej lub w mediach społecznościowych Organizatora).</w:t>
      </w:r>
    </w:p>
    <w:p w14:paraId="7A9844AA" w14:textId="2C6CE8A3" w:rsidR="002342FF" w:rsidRDefault="002342FF" w:rsidP="0052785F">
      <w:pPr>
        <w:numPr>
          <w:ilvl w:val="3"/>
          <w:numId w:val="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2342FF">
        <w:rPr>
          <w:rFonts w:ascii="Arial" w:hAnsi="Arial" w:cs="Arial"/>
          <w:sz w:val="20"/>
          <w:szCs w:val="20"/>
        </w:rPr>
        <w:t>W przypadku odwołania Konkursu przed jego rozstrzygnięciem, uczestnikom nie przysługują jakiekolwiek roszczenia wobec Organizatora, w szczególności o wypłatę nagród, zwrot kosztów przygotowania zgłoszeń czy rekompensatę utraconych korzyści.</w:t>
      </w:r>
    </w:p>
    <w:p w14:paraId="601C0732" w14:textId="125CE5BD" w:rsidR="002342FF" w:rsidRDefault="002342FF" w:rsidP="0052785F">
      <w:pPr>
        <w:numPr>
          <w:ilvl w:val="3"/>
          <w:numId w:val="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2342FF">
        <w:rPr>
          <w:rFonts w:ascii="Arial" w:hAnsi="Arial" w:cs="Arial"/>
          <w:sz w:val="20"/>
          <w:szCs w:val="20"/>
        </w:rPr>
        <w:lastRenderedPageBreak/>
        <w:t xml:space="preserve">W przypadku, gdy odwołanie Konkursu nastąpi po ogłoszeniu wyników, a nagrody nie zostały jeszcze wydane, Organizator przekaże nagrody zwycięzcom zgodnie z postanowieniami Regulaminu, chyba że wydanie nagród będzie niemożliwe z przyczyn, o których mowa w ust. </w:t>
      </w:r>
      <w:r>
        <w:rPr>
          <w:rFonts w:ascii="Arial" w:hAnsi="Arial" w:cs="Arial"/>
          <w:sz w:val="20"/>
          <w:szCs w:val="20"/>
        </w:rPr>
        <w:t>3 powyżej</w:t>
      </w:r>
      <w:r w:rsidRPr="002342FF">
        <w:rPr>
          <w:rFonts w:ascii="Arial" w:hAnsi="Arial" w:cs="Arial"/>
          <w:sz w:val="20"/>
          <w:szCs w:val="20"/>
        </w:rPr>
        <w:t xml:space="preserve"> — wówczas uczestnikom nie przysługują roszczenia, o których mowa w ust. </w:t>
      </w:r>
      <w:r>
        <w:rPr>
          <w:rFonts w:ascii="Arial" w:hAnsi="Arial" w:cs="Arial"/>
          <w:sz w:val="20"/>
          <w:szCs w:val="20"/>
        </w:rPr>
        <w:t>5</w:t>
      </w:r>
      <w:r w:rsidR="00C6125D">
        <w:rPr>
          <w:rFonts w:ascii="Arial" w:hAnsi="Arial" w:cs="Arial"/>
          <w:sz w:val="20"/>
          <w:szCs w:val="20"/>
        </w:rPr>
        <w:t xml:space="preserve"> powyżej</w:t>
      </w:r>
      <w:r w:rsidRPr="002342FF">
        <w:rPr>
          <w:rFonts w:ascii="Arial" w:hAnsi="Arial" w:cs="Arial"/>
          <w:sz w:val="20"/>
          <w:szCs w:val="20"/>
        </w:rPr>
        <w:t>.</w:t>
      </w:r>
    </w:p>
    <w:p w14:paraId="42A1FBB0" w14:textId="02B0605A" w:rsidR="0066195F" w:rsidRPr="00FD675F" w:rsidRDefault="0066195F" w:rsidP="0052785F">
      <w:pPr>
        <w:numPr>
          <w:ilvl w:val="3"/>
          <w:numId w:val="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Postanowienia niniejszego Regulaminu podlegają przepisom prawa polskiego. W kwestiach nieuregulowanych Regulaminem zastosowanie mają przepisu kodeksu cywilnego oraz innych ustaw.</w:t>
      </w:r>
    </w:p>
    <w:p w14:paraId="5D54987B" w14:textId="5E115369" w:rsidR="0066195F" w:rsidRPr="00FD675F" w:rsidRDefault="00B51433" w:rsidP="0052785F">
      <w:pPr>
        <w:numPr>
          <w:ilvl w:val="3"/>
          <w:numId w:val="5"/>
        </w:numPr>
        <w:spacing w:after="120"/>
        <w:jc w:val="both"/>
        <w:rPr>
          <w:rFonts w:ascii="Arial" w:hAnsi="Arial" w:cs="Arial"/>
          <w:sz w:val="20"/>
          <w:szCs w:val="20"/>
        </w:rPr>
      </w:pPr>
      <w:r w:rsidRPr="00FD675F">
        <w:rPr>
          <w:rFonts w:ascii="Arial" w:hAnsi="Arial" w:cs="Arial"/>
          <w:sz w:val="20"/>
          <w:szCs w:val="20"/>
        </w:rPr>
        <w:t>Wszelkie spory wynikłe z tytułu wykonania zobowiązań związanych z niniejszym Konkursem będą rozstrzygane przez właściwy sąd powszechny.</w:t>
      </w:r>
    </w:p>
    <w:p w14:paraId="3BE49894" w14:textId="1171DB95" w:rsidR="00283999" w:rsidRPr="00FD675F" w:rsidRDefault="00283999" w:rsidP="0052785F">
      <w:pPr>
        <w:spacing w:after="120"/>
        <w:jc w:val="both"/>
        <w:rPr>
          <w:rFonts w:ascii="Arial" w:hAnsi="Arial" w:cs="Arial"/>
          <w:sz w:val="20"/>
          <w:szCs w:val="20"/>
        </w:rPr>
      </w:pPr>
    </w:p>
    <w:sectPr w:rsidR="00283999" w:rsidRPr="00FD675F" w:rsidSect="00D679BB">
      <w:type w:val="continuous"/>
      <w:pgSz w:w="11906" w:h="16838"/>
      <w:pgMar w:top="1440" w:right="1080" w:bottom="1440" w:left="108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721C1F" w14:textId="77777777" w:rsidR="00F41E03" w:rsidRDefault="00F41E03" w:rsidP="003804FD">
      <w:pPr>
        <w:spacing w:after="0" w:line="240" w:lineRule="auto"/>
      </w:pPr>
      <w:r>
        <w:separator/>
      </w:r>
    </w:p>
  </w:endnote>
  <w:endnote w:type="continuationSeparator" w:id="0">
    <w:p w14:paraId="55A9492F" w14:textId="77777777" w:rsidR="00F41E03" w:rsidRDefault="00F41E03" w:rsidP="00380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07D65E" w14:textId="77777777" w:rsidR="00F41E03" w:rsidRDefault="00F41E03" w:rsidP="003804FD">
      <w:pPr>
        <w:spacing w:after="0" w:line="240" w:lineRule="auto"/>
      </w:pPr>
      <w:r>
        <w:separator/>
      </w:r>
    </w:p>
  </w:footnote>
  <w:footnote w:type="continuationSeparator" w:id="0">
    <w:p w14:paraId="5416B18D" w14:textId="77777777" w:rsidR="00F41E03" w:rsidRDefault="00F41E03" w:rsidP="003804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1297F"/>
    <w:multiLevelType w:val="hybridMultilevel"/>
    <w:tmpl w:val="08760C1C"/>
    <w:lvl w:ilvl="0" w:tplc="FFFFFFFF">
      <w:start w:val="1"/>
      <w:numFmt w:val="lowerLetter"/>
      <w:lvlText w:val="%1)"/>
      <w:lvlJc w:val="left"/>
      <w:pPr>
        <w:ind w:left="644" w:hanging="360"/>
      </w:p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4E37ECB"/>
    <w:multiLevelType w:val="hybridMultilevel"/>
    <w:tmpl w:val="1326EBF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6500E"/>
    <w:multiLevelType w:val="hybridMultilevel"/>
    <w:tmpl w:val="D8D058C2"/>
    <w:lvl w:ilvl="0" w:tplc="77AA24EC">
      <w:start w:val="1"/>
      <w:numFmt w:val="decimal"/>
      <w:lvlText w:val="%1."/>
      <w:lvlJc w:val="left"/>
      <w:pPr>
        <w:ind w:left="1440" w:hanging="360"/>
      </w:pPr>
    </w:lvl>
    <w:lvl w:ilvl="1" w:tplc="BFE664FE">
      <w:start w:val="1"/>
      <w:numFmt w:val="decimal"/>
      <w:lvlText w:val="%2."/>
      <w:lvlJc w:val="left"/>
      <w:pPr>
        <w:ind w:left="1440" w:hanging="360"/>
      </w:pPr>
    </w:lvl>
    <w:lvl w:ilvl="2" w:tplc="B9102B4A">
      <w:start w:val="1"/>
      <w:numFmt w:val="decimal"/>
      <w:lvlText w:val="%3."/>
      <w:lvlJc w:val="left"/>
      <w:pPr>
        <w:ind w:left="1440" w:hanging="360"/>
      </w:pPr>
    </w:lvl>
    <w:lvl w:ilvl="3" w:tplc="086209F0">
      <w:start w:val="1"/>
      <w:numFmt w:val="decimal"/>
      <w:lvlText w:val="%4."/>
      <w:lvlJc w:val="left"/>
      <w:pPr>
        <w:ind w:left="1440" w:hanging="360"/>
      </w:pPr>
    </w:lvl>
    <w:lvl w:ilvl="4" w:tplc="99C81DF0">
      <w:start w:val="1"/>
      <w:numFmt w:val="decimal"/>
      <w:lvlText w:val="%5."/>
      <w:lvlJc w:val="left"/>
      <w:pPr>
        <w:ind w:left="1440" w:hanging="360"/>
      </w:pPr>
    </w:lvl>
    <w:lvl w:ilvl="5" w:tplc="EA489456">
      <w:start w:val="1"/>
      <w:numFmt w:val="decimal"/>
      <w:lvlText w:val="%6."/>
      <w:lvlJc w:val="left"/>
      <w:pPr>
        <w:ind w:left="1440" w:hanging="360"/>
      </w:pPr>
    </w:lvl>
    <w:lvl w:ilvl="6" w:tplc="56649ECA">
      <w:start w:val="1"/>
      <w:numFmt w:val="decimal"/>
      <w:lvlText w:val="%7."/>
      <w:lvlJc w:val="left"/>
      <w:pPr>
        <w:ind w:left="1440" w:hanging="360"/>
      </w:pPr>
    </w:lvl>
    <w:lvl w:ilvl="7" w:tplc="5470D6D6">
      <w:start w:val="1"/>
      <w:numFmt w:val="decimal"/>
      <w:lvlText w:val="%8."/>
      <w:lvlJc w:val="left"/>
      <w:pPr>
        <w:ind w:left="1440" w:hanging="360"/>
      </w:pPr>
    </w:lvl>
    <w:lvl w:ilvl="8" w:tplc="867E2C62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1">
    <w:nsid w:val="17AD7FAB"/>
    <w:multiLevelType w:val="hybridMultilevel"/>
    <w:tmpl w:val="F0408C78"/>
    <w:lvl w:ilvl="0" w:tplc="FFFFFFF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ind w:left="1134" w:hanging="360"/>
      </w:pPr>
      <w:rPr>
        <w:rFonts w:cs="Times New Roman" w:hint="default"/>
      </w:rPr>
    </w:lvl>
    <w:lvl w:ilvl="2" w:tplc="FFFFFFFF">
      <w:start w:val="1"/>
      <w:numFmt w:val="decimal"/>
      <w:lvlText w:val="%3)"/>
      <w:lvlJc w:val="left"/>
      <w:pPr>
        <w:ind w:left="928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396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1">
    <w:nsid w:val="18080E79"/>
    <w:multiLevelType w:val="hybridMultilevel"/>
    <w:tmpl w:val="A4B0A52C"/>
    <w:lvl w:ilvl="0" w:tplc="FFFFFFF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ind w:left="1134" w:hanging="360"/>
      </w:pPr>
      <w:rPr>
        <w:rFonts w:cs="Times New Roman" w:hint="default"/>
      </w:rPr>
    </w:lvl>
    <w:lvl w:ilvl="2" w:tplc="FFC497DC">
      <w:start w:val="1"/>
      <w:numFmt w:val="decimal"/>
      <w:lvlText w:val="%3)"/>
      <w:lvlJc w:val="left"/>
      <w:pPr>
        <w:ind w:left="928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396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1A666598"/>
    <w:multiLevelType w:val="hybridMultilevel"/>
    <w:tmpl w:val="64A8E888"/>
    <w:lvl w:ilvl="0" w:tplc="FFFFFFFF">
      <w:start w:val="1"/>
      <w:numFmt w:val="lowerLetter"/>
      <w:lvlText w:val="%1)"/>
      <w:lvlJc w:val="left"/>
      <w:pPr>
        <w:ind w:left="1134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1">
    <w:nsid w:val="1C8E2EC8"/>
    <w:multiLevelType w:val="hybridMultilevel"/>
    <w:tmpl w:val="A4B0A52C"/>
    <w:lvl w:ilvl="0" w:tplc="FFFFFFF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ind w:left="1134" w:hanging="360"/>
      </w:pPr>
      <w:rPr>
        <w:rFonts w:cs="Times New Roman" w:hint="default"/>
      </w:rPr>
    </w:lvl>
    <w:lvl w:ilvl="2" w:tplc="FFFFFFFF">
      <w:start w:val="1"/>
      <w:numFmt w:val="decimal"/>
      <w:lvlText w:val="%3)"/>
      <w:lvlJc w:val="left"/>
      <w:pPr>
        <w:ind w:left="928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396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1F5D7234"/>
    <w:multiLevelType w:val="hybridMultilevel"/>
    <w:tmpl w:val="08760C1C"/>
    <w:lvl w:ilvl="0" w:tplc="FFFFFFFF">
      <w:start w:val="1"/>
      <w:numFmt w:val="lowerLetter"/>
      <w:lvlText w:val="%1)"/>
      <w:lvlJc w:val="left"/>
      <w:pPr>
        <w:ind w:left="644" w:hanging="360"/>
      </w:p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23680495"/>
    <w:multiLevelType w:val="hybridMultilevel"/>
    <w:tmpl w:val="104A2CF6"/>
    <w:lvl w:ilvl="0" w:tplc="071865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1">
    <w:nsid w:val="266933AF"/>
    <w:multiLevelType w:val="hybridMultilevel"/>
    <w:tmpl w:val="C79EB012"/>
    <w:lvl w:ilvl="0" w:tplc="7B1C6336">
      <w:start w:val="4"/>
      <w:numFmt w:val="decimal"/>
      <w:lvlText w:val="%1."/>
      <w:lvlJc w:val="left"/>
      <w:pPr>
        <w:ind w:left="5215" w:hanging="360"/>
      </w:pPr>
      <w:rPr>
        <w:rFonts w:cs="Times New Roman" w:hint="default"/>
      </w:rPr>
    </w:lvl>
    <w:lvl w:ilvl="1" w:tplc="00000004">
      <w:start w:val="1"/>
      <w:numFmt w:val="decimal"/>
      <w:lvlText w:val="%2."/>
      <w:lvlJc w:val="left"/>
      <w:pPr>
        <w:ind w:left="92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7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  <w:rPr>
        <w:rFonts w:cs="Times New Roman"/>
      </w:rPr>
    </w:lvl>
  </w:abstractNum>
  <w:abstractNum w:abstractNumId="10" w15:restartNumberingAfterBreak="1">
    <w:nsid w:val="290725AC"/>
    <w:multiLevelType w:val="hybridMultilevel"/>
    <w:tmpl w:val="9642C8FC"/>
    <w:lvl w:ilvl="0" w:tplc="FFFFFFFF">
      <w:start w:val="1"/>
      <w:numFmt w:val="decimal"/>
      <w:lvlText w:val="%1."/>
      <w:lvlJc w:val="left"/>
      <w:pPr>
        <w:ind w:left="216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ind w:left="2880" w:hanging="360"/>
      </w:pPr>
      <w:rPr>
        <w:rFonts w:cs="Times New Roman" w:hint="default"/>
      </w:rPr>
    </w:lvl>
    <w:lvl w:ilvl="2" w:tplc="FFFFFFFF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" w15:restartNumberingAfterBreak="0">
    <w:nsid w:val="2BC44011"/>
    <w:multiLevelType w:val="hybridMultilevel"/>
    <w:tmpl w:val="FF0E4ACC"/>
    <w:lvl w:ilvl="0" w:tplc="FFFFFFFF">
      <w:start w:val="1"/>
      <w:numFmt w:val="lowerLetter"/>
      <w:lvlText w:val="%1)"/>
      <w:lvlJc w:val="left"/>
      <w:pPr>
        <w:ind w:left="1134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2" w15:restartNumberingAfterBreak="1">
    <w:nsid w:val="2BFA57DC"/>
    <w:multiLevelType w:val="hybridMultilevel"/>
    <w:tmpl w:val="CDB2A9FC"/>
    <w:lvl w:ilvl="0" w:tplc="00000005">
      <w:start w:val="1"/>
      <w:numFmt w:val="lowerLetter"/>
      <w:lvlText w:val="%1)"/>
      <w:lvlJc w:val="left"/>
      <w:pPr>
        <w:ind w:left="1571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73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89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  <w:rPr>
        <w:rFonts w:cs="Times New Roman"/>
      </w:rPr>
    </w:lvl>
  </w:abstractNum>
  <w:abstractNum w:abstractNumId="13" w15:restartNumberingAfterBreak="1">
    <w:nsid w:val="2EF41343"/>
    <w:multiLevelType w:val="hybridMultilevel"/>
    <w:tmpl w:val="66485EF6"/>
    <w:lvl w:ilvl="0" w:tplc="00000005">
      <w:start w:val="1"/>
      <w:numFmt w:val="lowerLetter"/>
      <w:lvlText w:val="%1)"/>
      <w:lvlJc w:val="left"/>
      <w:pPr>
        <w:ind w:left="185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7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9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01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73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5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7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9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615" w:hanging="180"/>
      </w:pPr>
      <w:rPr>
        <w:rFonts w:cs="Times New Roman"/>
      </w:rPr>
    </w:lvl>
  </w:abstractNum>
  <w:abstractNum w:abstractNumId="14" w15:restartNumberingAfterBreak="0">
    <w:nsid w:val="317C1611"/>
    <w:multiLevelType w:val="hybridMultilevel"/>
    <w:tmpl w:val="638A008E"/>
    <w:lvl w:ilvl="0" w:tplc="FFFFFFFF">
      <w:start w:val="1"/>
      <w:numFmt w:val="lowerLetter"/>
      <w:lvlText w:val="%1)"/>
      <w:lvlJc w:val="left"/>
      <w:pPr>
        <w:ind w:left="1134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5" w15:restartNumberingAfterBreak="0">
    <w:nsid w:val="331A2C67"/>
    <w:multiLevelType w:val="multilevel"/>
    <w:tmpl w:val="54388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33C26952"/>
    <w:multiLevelType w:val="multilevel"/>
    <w:tmpl w:val="A672F69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1352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 w15:restartNumberingAfterBreak="0">
    <w:nsid w:val="35774FD5"/>
    <w:multiLevelType w:val="hybridMultilevel"/>
    <w:tmpl w:val="9740EC7C"/>
    <w:lvl w:ilvl="0" w:tplc="F356CBA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1">
    <w:nsid w:val="35E30A03"/>
    <w:multiLevelType w:val="hybridMultilevel"/>
    <w:tmpl w:val="9642C8FC"/>
    <w:lvl w:ilvl="0" w:tplc="FFFFFFFF">
      <w:start w:val="1"/>
      <w:numFmt w:val="decimal"/>
      <w:lvlText w:val="%1."/>
      <w:lvlJc w:val="left"/>
      <w:pPr>
        <w:ind w:left="216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ind w:left="2880" w:hanging="360"/>
      </w:pPr>
      <w:rPr>
        <w:rFonts w:cs="Times New Roman" w:hint="default"/>
      </w:rPr>
    </w:lvl>
    <w:lvl w:ilvl="2" w:tplc="FFFFFFFF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9" w15:restartNumberingAfterBreak="1">
    <w:nsid w:val="37C701AC"/>
    <w:multiLevelType w:val="hybridMultilevel"/>
    <w:tmpl w:val="9642C8FC"/>
    <w:lvl w:ilvl="0" w:tplc="0415000F">
      <w:start w:val="1"/>
      <w:numFmt w:val="decimal"/>
      <w:lvlText w:val="%1."/>
      <w:lvlJc w:val="left"/>
      <w:pPr>
        <w:ind w:left="2160" w:hanging="360"/>
      </w:pPr>
      <w:rPr>
        <w:rFonts w:cs="Times New Roman"/>
      </w:rPr>
    </w:lvl>
    <w:lvl w:ilvl="1" w:tplc="0F58F596">
      <w:start w:val="1"/>
      <w:numFmt w:val="lowerLetter"/>
      <w:lvlText w:val="%2)"/>
      <w:lvlJc w:val="left"/>
      <w:pPr>
        <w:ind w:left="288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0" w15:restartNumberingAfterBreak="0">
    <w:nsid w:val="385265D5"/>
    <w:multiLevelType w:val="hybridMultilevel"/>
    <w:tmpl w:val="08760C1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1">
    <w:nsid w:val="3AED5764"/>
    <w:multiLevelType w:val="hybridMultilevel"/>
    <w:tmpl w:val="3BD25784"/>
    <w:lvl w:ilvl="0" w:tplc="FFFFFFF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ind w:left="1134" w:hanging="360"/>
      </w:pPr>
      <w:rPr>
        <w:rFonts w:cs="Times New Roman" w:hint="default"/>
      </w:rPr>
    </w:lvl>
    <w:lvl w:ilvl="2" w:tplc="FFFFFFFF">
      <w:start w:val="1"/>
      <w:numFmt w:val="decimal"/>
      <w:lvlText w:val="%3)"/>
      <w:lvlJc w:val="left"/>
      <w:pPr>
        <w:ind w:left="928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3969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 w15:restartNumberingAfterBreak="0">
    <w:nsid w:val="42770022"/>
    <w:multiLevelType w:val="multilevel"/>
    <w:tmpl w:val="A672F69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1352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43F607A9"/>
    <w:multiLevelType w:val="multilevel"/>
    <w:tmpl w:val="176CDFD2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1">
    <w:nsid w:val="45EA5265"/>
    <w:multiLevelType w:val="hybridMultilevel"/>
    <w:tmpl w:val="66485EF6"/>
    <w:lvl w:ilvl="0" w:tplc="FFFFFFFF">
      <w:start w:val="1"/>
      <w:numFmt w:val="lowerLetter"/>
      <w:lvlText w:val="%1)"/>
      <w:lvlJc w:val="left"/>
      <w:pPr>
        <w:ind w:left="1855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2575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3295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4015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735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455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6175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895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615" w:hanging="180"/>
      </w:pPr>
      <w:rPr>
        <w:rFonts w:cs="Times New Roman"/>
      </w:rPr>
    </w:lvl>
  </w:abstractNum>
  <w:abstractNum w:abstractNumId="25" w15:restartNumberingAfterBreak="0">
    <w:nsid w:val="501B5834"/>
    <w:multiLevelType w:val="hybridMultilevel"/>
    <w:tmpl w:val="1DEE816E"/>
    <w:lvl w:ilvl="0" w:tplc="FFFFFFFF">
      <w:start w:val="1"/>
      <w:numFmt w:val="lowerLetter"/>
      <w:lvlText w:val="%1)"/>
      <w:lvlJc w:val="left"/>
      <w:pPr>
        <w:ind w:left="1134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6" w15:restartNumberingAfterBreak="0">
    <w:nsid w:val="534F4D0D"/>
    <w:multiLevelType w:val="multilevel"/>
    <w:tmpl w:val="56E62D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7" w15:restartNumberingAfterBreak="1">
    <w:nsid w:val="639213E7"/>
    <w:multiLevelType w:val="hybridMultilevel"/>
    <w:tmpl w:val="0F28CED4"/>
    <w:lvl w:ilvl="0" w:tplc="153E3F4C">
      <w:start w:val="1"/>
      <w:numFmt w:val="decimal"/>
      <w:lvlText w:val="%1."/>
      <w:lvlJc w:val="left"/>
      <w:pPr>
        <w:ind w:left="2160" w:hanging="360"/>
      </w:pPr>
      <w:rPr>
        <w:rFonts w:ascii="Arial" w:eastAsia="Calibri" w:hAnsi="Arial" w:cs="Arial"/>
      </w:rPr>
    </w:lvl>
    <w:lvl w:ilvl="1" w:tplc="FFFFFFFF">
      <w:start w:val="1"/>
      <w:numFmt w:val="lowerLetter"/>
      <w:lvlText w:val="%2)"/>
      <w:lvlJc w:val="left"/>
      <w:pPr>
        <w:ind w:left="2880" w:hanging="360"/>
      </w:pPr>
      <w:rPr>
        <w:rFonts w:cs="Times New Roman" w:hint="default"/>
      </w:rPr>
    </w:lvl>
    <w:lvl w:ilvl="2" w:tplc="FFFFFFFF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8" w15:restartNumberingAfterBreak="0">
    <w:nsid w:val="67410114"/>
    <w:multiLevelType w:val="hybridMultilevel"/>
    <w:tmpl w:val="08760C1C"/>
    <w:lvl w:ilvl="0" w:tplc="FFFFFFFF">
      <w:start w:val="1"/>
      <w:numFmt w:val="lowerLetter"/>
      <w:lvlText w:val="%1)"/>
      <w:lvlJc w:val="left"/>
      <w:pPr>
        <w:ind w:left="644" w:hanging="360"/>
      </w:p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1">
    <w:nsid w:val="69BA4143"/>
    <w:multiLevelType w:val="hybridMultilevel"/>
    <w:tmpl w:val="E174C4CA"/>
    <w:lvl w:ilvl="0" w:tplc="146485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0" w15:restartNumberingAfterBreak="0">
    <w:nsid w:val="6ADE190F"/>
    <w:multiLevelType w:val="multilevel"/>
    <w:tmpl w:val="E0C815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57021E8"/>
    <w:multiLevelType w:val="hybridMultilevel"/>
    <w:tmpl w:val="02B8B3DE"/>
    <w:lvl w:ilvl="0" w:tplc="C596C07C">
      <w:start w:val="1"/>
      <w:numFmt w:val="lowerLetter"/>
      <w:lvlText w:val="%1."/>
      <w:lvlJc w:val="left"/>
      <w:pPr>
        <w:ind w:left="1069" w:hanging="360"/>
      </w:pPr>
      <w:rPr>
        <w:rFonts w:hint="default"/>
        <w:sz w:val="20"/>
        <w:szCs w:val="20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7A7A7F65"/>
    <w:multiLevelType w:val="multilevel"/>
    <w:tmpl w:val="25A460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1">
    <w:nsid w:val="7FCB5114"/>
    <w:multiLevelType w:val="hybridMultilevel"/>
    <w:tmpl w:val="1320383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F58F596">
      <w:start w:val="1"/>
      <w:numFmt w:val="lowerLetter"/>
      <w:lvlText w:val="%2)"/>
      <w:lvlJc w:val="left"/>
      <w:pPr>
        <w:ind w:left="1134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96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29"/>
  </w:num>
  <w:num w:numId="2">
    <w:abstractNumId w:val="33"/>
  </w:num>
  <w:num w:numId="3">
    <w:abstractNumId w:val="13"/>
  </w:num>
  <w:num w:numId="4">
    <w:abstractNumId w:val="12"/>
  </w:num>
  <w:num w:numId="5">
    <w:abstractNumId w:val="9"/>
  </w:num>
  <w:num w:numId="6">
    <w:abstractNumId w:val="19"/>
  </w:num>
  <w:num w:numId="7">
    <w:abstractNumId w:val="20"/>
  </w:num>
  <w:num w:numId="8">
    <w:abstractNumId w:val="4"/>
  </w:num>
  <w:num w:numId="9">
    <w:abstractNumId w:val="31"/>
  </w:num>
  <w:num w:numId="10">
    <w:abstractNumId w:val="17"/>
  </w:num>
  <w:num w:numId="11">
    <w:abstractNumId w:val="10"/>
  </w:num>
  <w:num w:numId="12">
    <w:abstractNumId w:val="24"/>
  </w:num>
  <w:num w:numId="13">
    <w:abstractNumId w:val="32"/>
  </w:num>
  <w:num w:numId="14">
    <w:abstractNumId w:val="1"/>
  </w:num>
  <w:num w:numId="15">
    <w:abstractNumId w:val="26"/>
  </w:num>
  <w:num w:numId="16">
    <w:abstractNumId w:val="23"/>
  </w:num>
  <w:num w:numId="17">
    <w:abstractNumId w:val="27"/>
  </w:num>
  <w:num w:numId="18">
    <w:abstractNumId w:val="22"/>
  </w:num>
  <w:num w:numId="19">
    <w:abstractNumId w:val="15"/>
  </w:num>
  <w:num w:numId="20">
    <w:abstractNumId w:val="6"/>
  </w:num>
  <w:num w:numId="21">
    <w:abstractNumId w:val="21"/>
  </w:num>
  <w:num w:numId="22">
    <w:abstractNumId w:val="30"/>
  </w:num>
  <w:num w:numId="23">
    <w:abstractNumId w:val="18"/>
  </w:num>
  <w:num w:numId="24">
    <w:abstractNumId w:val="7"/>
  </w:num>
  <w:num w:numId="25">
    <w:abstractNumId w:val="0"/>
  </w:num>
  <w:num w:numId="26">
    <w:abstractNumId w:val="3"/>
  </w:num>
  <w:num w:numId="27">
    <w:abstractNumId w:val="8"/>
  </w:num>
  <w:num w:numId="28">
    <w:abstractNumId w:val="2"/>
  </w:num>
  <w:num w:numId="29">
    <w:abstractNumId w:val="16"/>
  </w:num>
  <w:num w:numId="30">
    <w:abstractNumId w:val="28"/>
  </w:num>
  <w:num w:numId="31">
    <w:abstractNumId w:val="25"/>
  </w:num>
  <w:num w:numId="32">
    <w:abstractNumId w:val="5"/>
  </w:num>
  <w:num w:numId="33">
    <w:abstractNumId w:val="11"/>
  </w:num>
  <w:num w:numId="34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520"/>
    <w:rsid w:val="000028B9"/>
    <w:rsid w:val="00002DE3"/>
    <w:rsid w:val="00006A6C"/>
    <w:rsid w:val="00011DB2"/>
    <w:rsid w:val="00012AFD"/>
    <w:rsid w:val="00015876"/>
    <w:rsid w:val="00022C01"/>
    <w:rsid w:val="00025A4D"/>
    <w:rsid w:val="00030F01"/>
    <w:rsid w:val="00031812"/>
    <w:rsid w:val="00031ED9"/>
    <w:rsid w:val="00033E27"/>
    <w:rsid w:val="000369B1"/>
    <w:rsid w:val="00036FAE"/>
    <w:rsid w:val="00037A8C"/>
    <w:rsid w:val="000406C3"/>
    <w:rsid w:val="00040E29"/>
    <w:rsid w:val="00043260"/>
    <w:rsid w:val="000432EB"/>
    <w:rsid w:val="0004417F"/>
    <w:rsid w:val="00045AC8"/>
    <w:rsid w:val="00046695"/>
    <w:rsid w:val="00047188"/>
    <w:rsid w:val="00050E8F"/>
    <w:rsid w:val="00051053"/>
    <w:rsid w:val="00054AFB"/>
    <w:rsid w:val="000566D2"/>
    <w:rsid w:val="00057C1A"/>
    <w:rsid w:val="00060095"/>
    <w:rsid w:val="000618D3"/>
    <w:rsid w:val="00071AE2"/>
    <w:rsid w:val="00071F47"/>
    <w:rsid w:val="00073129"/>
    <w:rsid w:val="00073F70"/>
    <w:rsid w:val="00075522"/>
    <w:rsid w:val="00075FE9"/>
    <w:rsid w:val="000762A3"/>
    <w:rsid w:val="000762B2"/>
    <w:rsid w:val="00076BA5"/>
    <w:rsid w:val="000772BF"/>
    <w:rsid w:val="00080CE4"/>
    <w:rsid w:val="000820B5"/>
    <w:rsid w:val="000822A4"/>
    <w:rsid w:val="000824BF"/>
    <w:rsid w:val="00084007"/>
    <w:rsid w:val="000864C8"/>
    <w:rsid w:val="00092E33"/>
    <w:rsid w:val="000A2535"/>
    <w:rsid w:val="000A3117"/>
    <w:rsid w:val="000A58C7"/>
    <w:rsid w:val="000A638D"/>
    <w:rsid w:val="000A7D4F"/>
    <w:rsid w:val="000B34A7"/>
    <w:rsid w:val="000B6407"/>
    <w:rsid w:val="000C06BF"/>
    <w:rsid w:val="000C0840"/>
    <w:rsid w:val="000C0A51"/>
    <w:rsid w:val="000D1B6F"/>
    <w:rsid w:val="000D1BF3"/>
    <w:rsid w:val="000D48C8"/>
    <w:rsid w:val="000D4993"/>
    <w:rsid w:val="000D4C96"/>
    <w:rsid w:val="000D7AC7"/>
    <w:rsid w:val="000E1CE8"/>
    <w:rsid w:val="000E6E49"/>
    <w:rsid w:val="000F17AB"/>
    <w:rsid w:val="000F17E3"/>
    <w:rsid w:val="000F2200"/>
    <w:rsid w:val="000F3248"/>
    <w:rsid w:val="000F3AC1"/>
    <w:rsid w:val="000F3E33"/>
    <w:rsid w:val="001006EA"/>
    <w:rsid w:val="00101873"/>
    <w:rsid w:val="00103412"/>
    <w:rsid w:val="00103855"/>
    <w:rsid w:val="001074EC"/>
    <w:rsid w:val="00112F87"/>
    <w:rsid w:val="00113B2D"/>
    <w:rsid w:val="00113FDD"/>
    <w:rsid w:val="00116517"/>
    <w:rsid w:val="001175D8"/>
    <w:rsid w:val="00121A7C"/>
    <w:rsid w:val="00122B8F"/>
    <w:rsid w:val="0012594A"/>
    <w:rsid w:val="00125E1C"/>
    <w:rsid w:val="00126C32"/>
    <w:rsid w:val="00127824"/>
    <w:rsid w:val="00133EF1"/>
    <w:rsid w:val="0013639A"/>
    <w:rsid w:val="00136A8D"/>
    <w:rsid w:val="00137F8A"/>
    <w:rsid w:val="0014388E"/>
    <w:rsid w:val="00144F08"/>
    <w:rsid w:val="00145EE9"/>
    <w:rsid w:val="00151099"/>
    <w:rsid w:val="00152743"/>
    <w:rsid w:val="0015524E"/>
    <w:rsid w:val="0015626E"/>
    <w:rsid w:val="00157085"/>
    <w:rsid w:val="0015770E"/>
    <w:rsid w:val="001613C6"/>
    <w:rsid w:val="001617FE"/>
    <w:rsid w:val="00161846"/>
    <w:rsid w:val="0016474D"/>
    <w:rsid w:val="00165827"/>
    <w:rsid w:val="0017043A"/>
    <w:rsid w:val="00171668"/>
    <w:rsid w:val="00171AB9"/>
    <w:rsid w:val="001739A9"/>
    <w:rsid w:val="001774E7"/>
    <w:rsid w:val="001829C0"/>
    <w:rsid w:val="00182D08"/>
    <w:rsid w:val="00183861"/>
    <w:rsid w:val="00184428"/>
    <w:rsid w:val="00184FAE"/>
    <w:rsid w:val="00186330"/>
    <w:rsid w:val="00187D9B"/>
    <w:rsid w:val="0019228E"/>
    <w:rsid w:val="001959D4"/>
    <w:rsid w:val="0019782F"/>
    <w:rsid w:val="001A2046"/>
    <w:rsid w:val="001A3DE9"/>
    <w:rsid w:val="001A4ADC"/>
    <w:rsid w:val="001A533E"/>
    <w:rsid w:val="001A6B7A"/>
    <w:rsid w:val="001B022F"/>
    <w:rsid w:val="001B26FA"/>
    <w:rsid w:val="001B2A3D"/>
    <w:rsid w:val="001B4632"/>
    <w:rsid w:val="001B6125"/>
    <w:rsid w:val="001B7CA3"/>
    <w:rsid w:val="001D1A3A"/>
    <w:rsid w:val="001D3FC9"/>
    <w:rsid w:val="001D76E3"/>
    <w:rsid w:val="001E1ED6"/>
    <w:rsid w:val="001E275E"/>
    <w:rsid w:val="001E2B11"/>
    <w:rsid w:val="001E3B56"/>
    <w:rsid w:val="001E5F46"/>
    <w:rsid w:val="001E7F1C"/>
    <w:rsid w:val="001F1162"/>
    <w:rsid w:val="001F34E0"/>
    <w:rsid w:val="001F7422"/>
    <w:rsid w:val="00200349"/>
    <w:rsid w:val="002027A0"/>
    <w:rsid w:val="00202B81"/>
    <w:rsid w:val="00206343"/>
    <w:rsid w:val="00210B9A"/>
    <w:rsid w:val="002114C4"/>
    <w:rsid w:val="00214B4E"/>
    <w:rsid w:val="00216194"/>
    <w:rsid w:val="00217DFD"/>
    <w:rsid w:val="00226065"/>
    <w:rsid w:val="00230D24"/>
    <w:rsid w:val="0023311C"/>
    <w:rsid w:val="00233540"/>
    <w:rsid w:val="002342FF"/>
    <w:rsid w:val="002428BB"/>
    <w:rsid w:val="00244E37"/>
    <w:rsid w:val="00245AE3"/>
    <w:rsid w:val="00247B6C"/>
    <w:rsid w:val="002503C8"/>
    <w:rsid w:val="00251578"/>
    <w:rsid w:val="002556E8"/>
    <w:rsid w:val="002559CD"/>
    <w:rsid w:val="00263AC9"/>
    <w:rsid w:val="00264A03"/>
    <w:rsid w:val="0026638D"/>
    <w:rsid w:val="00266867"/>
    <w:rsid w:val="00267C47"/>
    <w:rsid w:val="00271F9F"/>
    <w:rsid w:val="00272138"/>
    <w:rsid w:val="00272F67"/>
    <w:rsid w:val="00283999"/>
    <w:rsid w:val="00284136"/>
    <w:rsid w:val="002841F2"/>
    <w:rsid w:val="002873AC"/>
    <w:rsid w:val="002876DE"/>
    <w:rsid w:val="00287A4D"/>
    <w:rsid w:val="00290B74"/>
    <w:rsid w:val="00291459"/>
    <w:rsid w:val="0029208F"/>
    <w:rsid w:val="00297124"/>
    <w:rsid w:val="00297B31"/>
    <w:rsid w:val="002A31A5"/>
    <w:rsid w:val="002A3815"/>
    <w:rsid w:val="002A39D3"/>
    <w:rsid w:val="002A3FA0"/>
    <w:rsid w:val="002A5CDE"/>
    <w:rsid w:val="002A62A5"/>
    <w:rsid w:val="002A67D0"/>
    <w:rsid w:val="002B2046"/>
    <w:rsid w:val="002B3594"/>
    <w:rsid w:val="002B451C"/>
    <w:rsid w:val="002B4B35"/>
    <w:rsid w:val="002C0E5F"/>
    <w:rsid w:val="002C2085"/>
    <w:rsid w:val="002C63A7"/>
    <w:rsid w:val="002D015D"/>
    <w:rsid w:val="002D085E"/>
    <w:rsid w:val="002D0B06"/>
    <w:rsid w:val="002D250B"/>
    <w:rsid w:val="002D2AE4"/>
    <w:rsid w:val="002D2DD2"/>
    <w:rsid w:val="002D40B1"/>
    <w:rsid w:val="002D74B1"/>
    <w:rsid w:val="002E0201"/>
    <w:rsid w:val="002E4E92"/>
    <w:rsid w:val="002F08B0"/>
    <w:rsid w:val="002F4125"/>
    <w:rsid w:val="002F4D6C"/>
    <w:rsid w:val="002F4E31"/>
    <w:rsid w:val="002F7721"/>
    <w:rsid w:val="00303458"/>
    <w:rsid w:val="003038B9"/>
    <w:rsid w:val="003056BC"/>
    <w:rsid w:val="00307FD4"/>
    <w:rsid w:val="0031000C"/>
    <w:rsid w:val="003171D8"/>
    <w:rsid w:val="0031743E"/>
    <w:rsid w:val="00322CF9"/>
    <w:rsid w:val="0032398C"/>
    <w:rsid w:val="003330F4"/>
    <w:rsid w:val="00333110"/>
    <w:rsid w:val="0033740C"/>
    <w:rsid w:val="003410AB"/>
    <w:rsid w:val="003414ED"/>
    <w:rsid w:val="003436DE"/>
    <w:rsid w:val="003475F9"/>
    <w:rsid w:val="0035006B"/>
    <w:rsid w:val="00351354"/>
    <w:rsid w:val="00353A7D"/>
    <w:rsid w:val="00353DD0"/>
    <w:rsid w:val="00355414"/>
    <w:rsid w:val="003571D0"/>
    <w:rsid w:val="003608B6"/>
    <w:rsid w:val="00361F83"/>
    <w:rsid w:val="00365A5D"/>
    <w:rsid w:val="00366977"/>
    <w:rsid w:val="00375E44"/>
    <w:rsid w:val="00376115"/>
    <w:rsid w:val="0037706A"/>
    <w:rsid w:val="003804FD"/>
    <w:rsid w:val="00380CB6"/>
    <w:rsid w:val="00381096"/>
    <w:rsid w:val="00382356"/>
    <w:rsid w:val="003828E4"/>
    <w:rsid w:val="00390C0B"/>
    <w:rsid w:val="003951E1"/>
    <w:rsid w:val="00395F7A"/>
    <w:rsid w:val="003A0A00"/>
    <w:rsid w:val="003A3143"/>
    <w:rsid w:val="003B22AA"/>
    <w:rsid w:val="003B44B4"/>
    <w:rsid w:val="003B6CFE"/>
    <w:rsid w:val="003B6F19"/>
    <w:rsid w:val="003D16D1"/>
    <w:rsid w:val="003D1A73"/>
    <w:rsid w:val="003D5211"/>
    <w:rsid w:val="003E0742"/>
    <w:rsid w:val="003E1B19"/>
    <w:rsid w:val="003E215C"/>
    <w:rsid w:val="003E49B7"/>
    <w:rsid w:val="003F7F09"/>
    <w:rsid w:val="004029D5"/>
    <w:rsid w:val="0040597F"/>
    <w:rsid w:val="00410101"/>
    <w:rsid w:val="00414469"/>
    <w:rsid w:val="004149C8"/>
    <w:rsid w:val="004177CE"/>
    <w:rsid w:val="004202DC"/>
    <w:rsid w:val="004217DB"/>
    <w:rsid w:val="00422956"/>
    <w:rsid w:val="00423CF7"/>
    <w:rsid w:val="0042765C"/>
    <w:rsid w:val="00427A43"/>
    <w:rsid w:val="00427FD9"/>
    <w:rsid w:val="00432A70"/>
    <w:rsid w:val="00432B99"/>
    <w:rsid w:val="00433E73"/>
    <w:rsid w:val="004370D3"/>
    <w:rsid w:val="004375C6"/>
    <w:rsid w:val="00437C55"/>
    <w:rsid w:val="0044483B"/>
    <w:rsid w:val="0044497E"/>
    <w:rsid w:val="00447421"/>
    <w:rsid w:val="00447545"/>
    <w:rsid w:val="004508C8"/>
    <w:rsid w:val="00453AD8"/>
    <w:rsid w:val="00454C88"/>
    <w:rsid w:val="00454D4B"/>
    <w:rsid w:val="004571DB"/>
    <w:rsid w:val="00462CA8"/>
    <w:rsid w:val="00462E9C"/>
    <w:rsid w:val="00465A96"/>
    <w:rsid w:val="0046608E"/>
    <w:rsid w:val="00473119"/>
    <w:rsid w:val="004762F8"/>
    <w:rsid w:val="00476C1B"/>
    <w:rsid w:val="00485139"/>
    <w:rsid w:val="00491046"/>
    <w:rsid w:val="00492888"/>
    <w:rsid w:val="004949BD"/>
    <w:rsid w:val="00495698"/>
    <w:rsid w:val="00497674"/>
    <w:rsid w:val="004A133B"/>
    <w:rsid w:val="004A1348"/>
    <w:rsid w:val="004A2AB0"/>
    <w:rsid w:val="004A3685"/>
    <w:rsid w:val="004A735E"/>
    <w:rsid w:val="004B2A4C"/>
    <w:rsid w:val="004B332C"/>
    <w:rsid w:val="004B3CFB"/>
    <w:rsid w:val="004B4D70"/>
    <w:rsid w:val="004B524C"/>
    <w:rsid w:val="004B5F0E"/>
    <w:rsid w:val="004B6866"/>
    <w:rsid w:val="004B68F4"/>
    <w:rsid w:val="004C1A0C"/>
    <w:rsid w:val="004C1E19"/>
    <w:rsid w:val="004C4BFF"/>
    <w:rsid w:val="004C6D60"/>
    <w:rsid w:val="004C7277"/>
    <w:rsid w:val="004C777B"/>
    <w:rsid w:val="004D005C"/>
    <w:rsid w:val="004D2179"/>
    <w:rsid w:val="004D26C8"/>
    <w:rsid w:val="004D350B"/>
    <w:rsid w:val="004D4227"/>
    <w:rsid w:val="004D4407"/>
    <w:rsid w:val="004D6E98"/>
    <w:rsid w:val="004E03CF"/>
    <w:rsid w:val="004E35E8"/>
    <w:rsid w:val="004E6D2A"/>
    <w:rsid w:val="004E7EE7"/>
    <w:rsid w:val="004F0334"/>
    <w:rsid w:val="004F077C"/>
    <w:rsid w:val="004F4060"/>
    <w:rsid w:val="004F5C16"/>
    <w:rsid w:val="004F6148"/>
    <w:rsid w:val="00503015"/>
    <w:rsid w:val="00503CCF"/>
    <w:rsid w:val="00506F5D"/>
    <w:rsid w:val="00507F4E"/>
    <w:rsid w:val="00513350"/>
    <w:rsid w:val="0051480F"/>
    <w:rsid w:val="00520FA6"/>
    <w:rsid w:val="00524B72"/>
    <w:rsid w:val="00527190"/>
    <w:rsid w:val="0052785F"/>
    <w:rsid w:val="00532959"/>
    <w:rsid w:val="00534370"/>
    <w:rsid w:val="005370CB"/>
    <w:rsid w:val="00543590"/>
    <w:rsid w:val="00545419"/>
    <w:rsid w:val="00546E2E"/>
    <w:rsid w:val="005518DC"/>
    <w:rsid w:val="00554FDD"/>
    <w:rsid w:val="00556730"/>
    <w:rsid w:val="0056152D"/>
    <w:rsid w:val="005619F8"/>
    <w:rsid w:val="00562CE1"/>
    <w:rsid w:val="00562F74"/>
    <w:rsid w:val="00567676"/>
    <w:rsid w:val="0057041B"/>
    <w:rsid w:val="00570D4D"/>
    <w:rsid w:val="005840A6"/>
    <w:rsid w:val="00584B25"/>
    <w:rsid w:val="00590CCA"/>
    <w:rsid w:val="00592FC3"/>
    <w:rsid w:val="00593514"/>
    <w:rsid w:val="005945C0"/>
    <w:rsid w:val="005A05EF"/>
    <w:rsid w:val="005A1414"/>
    <w:rsid w:val="005A4DBC"/>
    <w:rsid w:val="005B055E"/>
    <w:rsid w:val="005B1EBC"/>
    <w:rsid w:val="005B339A"/>
    <w:rsid w:val="005B3AE1"/>
    <w:rsid w:val="005B4441"/>
    <w:rsid w:val="005B7F53"/>
    <w:rsid w:val="005C46D9"/>
    <w:rsid w:val="005C5DBE"/>
    <w:rsid w:val="005C70D5"/>
    <w:rsid w:val="005D09BA"/>
    <w:rsid w:val="005D0B3A"/>
    <w:rsid w:val="005D14E3"/>
    <w:rsid w:val="005D42F0"/>
    <w:rsid w:val="005D4483"/>
    <w:rsid w:val="005D51B2"/>
    <w:rsid w:val="005E1C6F"/>
    <w:rsid w:val="005E6D44"/>
    <w:rsid w:val="005E73E7"/>
    <w:rsid w:val="005F237D"/>
    <w:rsid w:val="005F34BA"/>
    <w:rsid w:val="005F4766"/>
    <w:rsid w:val="005F4DFC"/>
    <w:rsid w:val="005F78B8"/>
    <w:rsid w:val="005F7B09"/>
    <w:rsid w:val="006011AC"/>
    <w:rsid w:val="006019DD"/>
    <w:rsid w:val="00602772"/>
    <w:rsid w:val="00603498"/>
    <w:rsid w:val="006035DF"/>
    <w:rsid w:val="0060405E"/>
    <w:rsid w:val="00606A77"/>
    <w:rsid w:val="00615D65"/>
    <w:rsid w:val="006178A6"/>
    <w:rsid w:val="00621C16"/>
    <w:rsid w:val="00622E53"/>
    <w:rsid w:val="00623579"/>
    <w:rsid w:val="00623C93"/>
    <w:rsid w:val="00625F70"/>
    <w:rsid w:val="00627260"/>
    <w:rsid w:val="00627323"/>
    <w:rsid w:val="00634300"/>
    <w:rsid w:val="00634666"/>
    <w:rsid w:val="00636612"/>
    <w:rsid w:val="00636ABC"/>
    <w:rsid w:val="00642CF9"/>
    <w:rsid w:val="00644A4B"/>
    <w:rsid w:val="00645982"/>
    <w:rsid w:val="006464A5"/>
    <w:rsid w:val="00646A83"/>
    <w:rsid w:val="00646D2A"/>
    <w:rsid w:val="0064735E"/>
    <w:rsid w:val="00647BC2"/>
    <w:rsid w:val="00653F13"/>
    <w:rsid w:val="00654102"/>
    <w:rsid w:val="00656449"/>
    <w:rsid w:val="00657156"/>
    <w:rsid w:val="00661595"/>
    <w:rsid w:val="0066195F"/>
    <w:rsid w:val="00664655"/>
    <w:rsid w:val="006647FB"/>
    <w:rsid w:val="0066549F"/>
    <w:rsid w:val="00672ED3"/>
    <w:rsid w:val="00674CEA"/>
    <w:rsid w:val="006763EF"/>
    <w:rsid w:val="006772F8"/>
    <w:rsid w:val="00677EE9"/>
    <w:rsid w:val="00681708"/>
    <w:rsid w:val="00683027"/>
    <w:rsid w:val="006838EB"/>
    <w:rsid w:val="006851A1"/>
    <w:rsid w:val="00686E16"/>
    <w:rsid w:val="00692B23"/>
    <w:rsid w:val="006A1E60"/>
    <w:rsid w:val="006A1EE4"/>
    <w:rsid w:val="006A48FD"/>
    <w:rsid w:val="006A5488"/>
    <w:rsid w:val="006A6133"/>
    <w:rsid w:val="006A75C4"/>
    <w:rsid w:val="006B484C"/>
    <w:rsid w:val="006B4DBC"/>
    <w:rsid w:val="006B64FF"/>
    <w:rsid w:val="006B6943"/>
    <w:rsid w:val="006C0094"/>
    <w:rsid w:val="006C0C6B"/>
    <w:rsid w:val="006C453A"/>
    <w:rsid w:val="006C4BD9"/>
    <w:rsid w:val="006D1C94"/>
    <w:rsid w:val="006D2EE7"/>
    <w:rsid w:val="006D52F5"/>
    <w:rsid w:val="006D71C3"/>
    <w:rsid w:val="006D743A"/>
    <w:rsid w:val="006D773D"/>
    <w:rsid w:val="006E04F9"/>
    <w:rsid w:val="006E14EA"/>
    <w:rsid w:val="006E1A1A"/>
    <w:rsid w:val="006E327C"/>
    <w:rsid w:val="006F0225"/>
    <w:rsid w:val="006F07DA"/>
    <w:rsid w:val="006F1C63"/>
    <w:rsid w:val="006F260B"/>
    <w:rsid w:val="006F6753"/>
    <w:rsid w:val="00702788"/>
    <w:rsid w:val="00703174"/>
    <w:rsid w:val="00703E74"/>
    <w:rsid w:val="0070556D"/>
    <w:rsid w:val="00706762"/>
    <w:rsid w:val="00707BE7"/>
    <w:rsid w:val="0071167C"/>
    <w:rsid w:val="00712C14"/>
    <w:rsid w:val="00713852"/>
    <w:rsid w:val="007172A8"/>
    <w:rsid w:val="00721962"/>
    <w:rsid w:val="00722079"/>
    <w:rsid w:val="00724C7B"/>
    <w:rsid w:val="007263D1"/>
    <w:rsid w:val="00730402"/>
    <w:rsid w:val="00731BC0"/>
    <w:rsid w:val="00737407"/>
    <w:rsid w:val="00737970"/>
    <w:rsid w:val="0074728A"/>
    <w:rsid w:val="007531F9"/>
    <w:rsid w:val="00754673"/>
    <w:rsid w:val="00755428"/>
    <w:rsid w:val="0075594B"/>
    <w:rsid w:val="00756335"/>
    <w:rsid w:val="0075645C"/>
    <w:rsid w:val="00760DE1"/>
    <w:rsid w:val="007665CE"/>
    <w:rsid w:val="007709CE"/>
    <w:rsid w:val="007724FC"/>
    <w:rsid w:val="0077659D"/>
    <w:rsid w:val="00776783"/>
    <w:rsid w:val="00776869"/>
    <w:rsid w:val="00776FB5"/>
    <w:rsid w:val="007852B4"/>
    <w:rsid w:val="00785E9E"/>
    <w:rsid w:val="00786E8B"/>
    <w:rsid w:val="007957B5"/>
    <w:rsid w:val="00795ED4"/>
    <w:rsid w:val="0079683E"/>
    <w:rsid w:val="007A1784"/>
    <w:rsid w:val="007A1972"/>
    <w:rsid w:val="007A246B"/>
    <w:rsid w:val="007A4ED5"/>
    <w:rsid w:val="007A5468"/>
    <w:rsid w:val="007A66D7"/>
    <w:rsid w:val="007A6ECF"/>
    <w:rsid w:val="007B67DF"/>
    <w:rsid w:val="007C3912"/>
    <w:rsid w:val="007C553A"/>
    <w:rsid w:val="007C6EDB"/>
    <w:rsid w:val="007C77C6"/>
    <w:rsid w:val="007D197E"/>
    <w:rsid w:val="007D4D93"/>
    <w:rsid w:val="007E13FF"/>
    <w:rsid w:val="007E5A1D"/>
    <w:rsid w:val="007E5AEF"/>
    <w:rsid w:val="007F0299"/>
    <w:rsid w:val="007F42B6"/>
    <w:rsid w:val="007F5CA5"/>
    <w:rsid w:val="007F7A0B"/>
    <w:rsid w:val="00804242"/>
    <w:rsid w:val="008067FE"/>
    <w:rsid w:val="008071A0"/>
    <w:rsid w:val="0081345B"/>
    <w:rsid w:val="00814601"/>
    <w:rsid w:val="00815293"/>
    <w:rsid w:val="00815613"/>
    <w:rsid w:val="00816C9F"/>
    <w:rsid w:val="00820EE4"/>
    <w:rsid w:val="00823F58"/>
    <w:rsid w:val="00825E34"/>
    <w:rsid w:val="0082618D"/>
    <w:rsid w:val="008272EB"/>
    <w:rsid w:val="00827A97"/>
    <w:rsid w:val="00830EDE"/>
    <w:rsid w:val="00831E36"/>
    <w:rsid w:val="00836C24"/>
    <w:rsid w:val="008379EB"/>
    <w:rsid w:val="00837E9A"/>
    <w:rsid w:val="008424F7"/>
    <w:rsid w:val="0085214B"/>
    <w:rsid w:val="00852AF8"/>
    <w:rsid w:val="00854F41"/>
    <w:rsid w:val="008555DA"/>
    <w:rsid w:val="0085580D"/>
    <w:rsid w:val="00855CFF"/>
    <w:rsid w:val="008579DF"/>
    <w:rsid w:val="00857D1C"/>
    <w:rsid w:val="00860137"/>
    <w:rsid w:val="00860A34"/>
    <w:rsid w:val="008636BB"/>
    <w:rsid w:val="00864EEA"/>
    <w:rsid w:val="008705D3"/>
    <w:rsid w:val="0087114C"/>
    <w:rsid w:val="008729E4"/>
    <w:rsid w:val="00874280"/>
    <w:rsid w:val="0087604B"/>
    <w:rsid w:val="00880BC1"/>
    <w:rsid w:val="008829D3"/>
    <w:rsid w:val="00883D21"/>
    <w:rsid w:val="00884E41"/>
    <w:rsid w:val="00886DEC"/>
    <w:rsid w:val="00891367"/>
    <w:rsid w:val="00891D33"/>
    <w:rsid w:val="0089233B"/>
    <w:rsid w:val="008A336C"/>
    <w:rsid w:val="008A3D0E"/>
    <w:rsid w:val="008A4499"/>
    <w:rsid w:val="008A684C"/>
    <w:rsid w:val="008B0B0F"/>
    <w:rsid w:val="008B0DF5"/>
    <w:rsid w:val="008B3A10"/>
    <w:rsid w:val="008B550F"/>
    <w:rsid w:val="008B6C75"/>
    <w:rsid w:val="008C0F8F"/>
    <w:rsid w:val="008C1B8B"/>
    <w:rsid w:val="008C47D7"/>
    <w:rsid w:val="008C4C34"/>
    <w:rsid w:val="008C6E02"/>
    <w:rsid w:val="008C7BCD"/>
    <w:rsid w:val="008D0128"/>
    <w:rsid w:val="008D2828"/>
    <w:rsid w:val="008D53CA"/>
    <w:rsid w:val="008D5D72"/>
    <w:rsid w:val="008D6707"/>
    <w:rsid w:val="008E1E36"/>
    <w:rsid w:val="008E377B"/>
    <w:rsid w:val="008E576F"/>
    <w:rsid w:val="008E6724"/>
    <w:rsid w:val="008E6B7F"/>
    <w:rsid w:val="008F1AFE"/>
    <w:rsid w:val="008F476C"/>
    <w:rsid w:val="00900E11"/>
    <w:rsid w:val="00901277"/>
    <w:rsid w:val="00901934"/>
    <w:rsid w:val="00902831"/>
    <w:rsid w:val="009028BA"/>
    <w:rsid w:val="00903331"/>
    <w:rsid w:val="00904F59"/>
    <w:rsid w:val="00912002"/>
    <w:rsid w:val="0091449B"/>
    <w:rsid w:val="00915E5F"/>
    <w:rsid w:val="00917B54"/>
    <w:rsid w:val="009200DA"/>
    <w:rsid w:val="00922AA5"/>
    <w:rsid w:val="009268AF"/>
    <w:rsid w:val="00927A3B"/>
    <w:rsid w:val="00927F75"/>
    <w:rsid w:val="00930006"/>
    <w:rsid w:val="00931B33"/>
    <w:rsid w:val="009326B7"/>
    <w:rsid w:val="009350FE"/>
    <w:rsid w:val="009366E6"/>
    <w:rsid w:val="00937E31"/>
    <w:rsid w:val="00941FBF"/>
    <w:rsid w:val="00943128"/>
    <w:rsid w:val="0094585A"/>
    <w:rsid w:val="0094622D"/>
    <w:rsid w:val="0094686A"/>
    <w:rsid w:val="00946C3D"/>
    <w:rsid w:val="00947703"/>
    <w:rsid w:val="00947C87"/>
    <w:rsid w:val="00950FBB"/>
    <w:rsid w:val="009521BC"/>
    <w:rsid w:val="0095409D"/>
    <w:rsid w:val="00956CE2"/>
    <w:rsid w:val="0095768F"/>
    <w:rsid w:val="00961458"/>
    <w:rsid w:val="009649A6"/>
    <w:rsid w:val="00966A8A"/>
    <w:rsid w:val="00974AD0"/>
    <w:rsid w:val="00975974"/>
    <w:rsid w:val="00976170"/>
    <w:rsid w:val="009804E6"/>
    <w:rsid w:val="00982A99"/>
    <w:rsid w:val="00986377"/>
    <w:rsid w:val="0099205C"/>
    <w:rsid w:val="009945FE"/>
    <w:rsid w:val="00995B2C"/>
    <w:rsid w:val="00996DA7"/>
    <w:rsid w:val="009A1AC2"/>
    <w:rsid w:val="009A3DEB"/>
    <w:rsid w:val="009A4690"/>
    <w:rsid w:val="009A58D9"/>
    <w:rsid w:val="009A7BD0"/>
    <w:rsid w:val="009B0508"/>
    <w:rsid w:val="009B1814"/>
    <w:rsid w:val="009B6C4B"/>
    <w:rsid w:val="009C152F"/>
    <w:rsid w:val="009C301D"/>
    <w:rsid w:val="009D6915"/>
    <w:rsid w:val="009D72C3"/>
    <w:rsid w:val="009E37ED"/>
    <w:rsid w:val="009E56B8"/>
    <w:rsid w:val="009E5B7B"/>
    <w:rsid w:val="009E7DA9"/>
    <w:rsid w:val="009F53FC"/>
    <w:rsid w:val="009F7835"/>
    <w:rsid w:val="009F7BEE"/>
    <w:rsid w:val="00A03907"/>
    <w:rsid w:val="00A06B72"/>
    <w:rsid w:val="00A071E8"/>
    <w:rsid w:val="00A1332F"/>
    <w:rsid w:val="00A15F23"/>
    <w:rsid w:val="00A16CB3"/>
    <w:rsid w:val="00A2277F"/>
    <w:rsid w:val="00A2618D"/>
    <w:rsid w:val="00A279A5"/>
    <w:rsid w:val="00A302D0"/>
    <w:rsid w:val="00A30537"/>
    <w:rsid w:val="00A30CDD"/>
    <w:rsid w:val="00A31DE1"/>
    <w:rsid w:val="00A326BF"/>
    <w:rsid w:val="00A3668A"/>
    <w:rsid w:val="00A3782E"/>
    <w:rsid w:val="00A42573"/>
    <w:rsid w:val="00A457CA"/>
    <w:rsid w:val="00A46C26"/>
    <w:rsid w:val="00A51FCD"/>
    <w:rsid w:val="00A523D5"/>
    <w:rsid w:val="00A536C5"/>
    <w:rsid w:val="00A53B87"/>
    <w:rsid w:val="00A53E81"/>
    <w:rsid w:val="00A609B8"/>
    <w:rsid w:val="00A610CE"/>
    <w:rsid w:val="00A62DA2"/>
    <w:rsid w:val="00A63183"/>
    <w:rsid w:val="00A634E0"/>
    <w:rsid w:val="00A63A94"/>
    <w:rsid w:val="00A65C1B"/>
    <w:rsid w:val="00A661D5"/>
    <w:rsid w:val="00A6777C"/>
    <w:rsid w:val="00A677D0"/>
    <w:rsid w:val="00A67E7C"/>
    <w:rsid w:val="00A711D8"/>
    <w:rsid w:val="00A71EC2"/>
    <w:rsid w:val="00A743C0"/>
    <w:rsid w:val="00A74C13"/>
    <w:rsid w:val="00A76BC7"/>
    <w:rsid w:val="00A77CCF"/>
    <w:rsid w:val="00A8346A"/>
    <w:rsid w:val="00A83AC4"/>
    <w:rsid w:val="00A85A72"/>
    <w:rsid w:val="00A85B44"/>
    <w:rsid w:val="00A86F78"/>
    <w:rsid w:val="00A871FF"/>
    <w:rsid w:val="00A87210"/>
    <w:rsid w:val="00A9105F"/>
    <w:rsid w:val="00A927F1"/>
    <w:rsid w:val="00A92AED"/>
    <w:rsid w:val="00A96EFA"/>
    <w:rsid w:val="00A97520"/>
    <w:rsid w:val="00A97618"/>
    <w:rsid w:val="00AA1ED6"/>
    <w:rsid w:val="00AA4035"/>
    <w:rsid w:val="00AA6C50"/>
    <w:rsid w:val="00AA7FE0"/>
    <w:rsid w:val="00AB540D"/>
    <w:rsid w:val="00AC08B4"/>
    <w:rsid w:val="00AC1FEA"/>
    <w:rsid w:val="00AC30FE"/>
    <w:rsid w:val="00AC5437"/>
    <w:rsid w:val="00AC7CC9"/>
    <w:rsid w:val="00AD4F2A"/>
    <w:rsid w:val="00AD5A7F"/>
    <w:rsid w:val="00AD7BF8"/>
    <w:rsid w:val="00AE0999"/>
    <w:rsid w:val="00AE730B"/>
    <w:rsid w:val="00AF0526"/>
    <w:rsid w:val="00AF49A8"/>
    <w:rsid w:val="00B01FBF"/>
    <w:rsid w:val="00B022C6"/>
    <w:rsid w:val="00B033A5"/>
    <w:rsid w:val="00B03C0E"/>
    <w:rsid w:val="00B04712"/>
    <w:rsid w:val="00B04EAE"/>
    <w:rsid w:val="00B077EF"/>
    <w:rsid w:val="00B11E45"/>
    <w:rsid w:val="00B12421"/>
    <w:rsid w:val="00B14BE7"/>
    <w:rsid w:val="00B21AD8"/>
    <w:rsid w:val="00B22CD6"/>
    <w:rsid w:val="00B25C9D"/>
    <w:rsid w:val="00B26A47"/>
    <w:rsid w:val="00B30906"/>
    <w:rsid w:val="00B30CCA"/>
    <w:rsid w:val="00B31A7A"/>
    <w:rsid w:val="00B325D0"/>
    <w:rsid w:val="00B33FFA"/>
    <w:rsid w:val="00B34771"/>
    <w:rsid w:val="00B40036"/>
    <w:rsid w:val="00B40A61"/>
    <w:rsid w:val="00B4139D"/>
    <w:rsid w:val="00B41403"/>
    <w:rsid w:val="00B42D9B"/>
    <w:rsid w:val="00B45E7E"/>
    <w:rsid w:val="00B47C7C"/>
    <w:rsid w:val="00B51433"/>
    <w:rsid w:val="00B5159C"/>
    <w:rsid w:val="00B5167B"/>
    <w:rsid w:val="00B51864"/>
    <w:rsid w:val="00B53EFC"/>
    <w:rsid w:val="00B55B96"/>
    <w:rsid w:val="00B60819"/>
    <w:rsid w:val="00B60F6B"/>
    <w:rsid w:val="00B61C18"/>
    <w:rsid w:val="00B62666"/>
    <w:rsid w:val="00B63F7A"/>
    <w:rsid w:val="00B64E7A"/>
    <w:rsid w:val="00B70C7E"/>
    <w:rsid w:val="00B73063"/>
    <w:rsid w:val="00B7316B"/>
    <w:rsid w:val="00B73270"/>
    <w:rsid w:val="00B76E89"/>
    <w:rsid w:val="00B82C17"/>
    <w:rsid w:val="00B84FE2"/>
    <w:rsid w:val="00B90E9F"/>
    <w:rsid w:val="00B9243F"/>
    <w:rsid w:val="00B928CC"/>
    <w:rsid w:val="00B9630C"/>
    <w:rsid w:val="00B97A27"/>
    <w:rsid w:val="00BA16EF"/>
    <w:rsid w:val="00BA1E2A"/>
    <w:rsid w:val="00BA39F1"/>
    <w:rsid w:val="00BA655F"/>
    <w:rsid w:val="00BA66C2"/>
    <w:rsid w:val="00BA6C0D"/>
    <w:rsid w:val="00BB11C6"/>
    <w:rsid w:val="00BB31BA"/>
    <w:rsid w:val="00BC1AF0"/>
    <w:rsid w:val="00BC1E6B"/>
    <w:rsid w:val="00BC255A"/>
    <w:rsid w:val="00BC46B7"/>
    <w:rsid w:val="00BC57E9"/>
    <w:rsid w:val="00BC667D"/>
    <w:rsid w:val="00BD139E"/>
    <w:rsid w:val="00BD1BFC"/>
    <w:rsid w:val="00BD2236"/>
    <w:rsid w:val="00BD41CB"/>
    <w:rsid w:val="00BD5DE3"/>
    <w:rsid w:val="00BE20AF"/>
    <w:rsid w:val="00BE2324"/>
    <w:rsid w:val="00BE70A6"/>
    <w:rsid w:val="00BE7606"/>
    <w:rsid w:val="00BF099B"/>
    <w:rsid w:val="00BF184A"/>
    <w:rsid w:val="00BF49DF"/>
    <w:rsid w:val="00BF52A9"/>
    <w:rsid w:val="00BF5EC7"/>
    <w:rsid w:val="00BF7CFB"/>
    <w:rsid w:val="00C006C5"/>
    <w:rsid w:val="00C02B1B"/>
    <w:rsid w:val="00C03674"/>
    <w:rsid w:val="00C06765"/>
    <w:rsid w:val="00C06AAF"/>
    <w:rsid w:val="00C07B83"/>
    <w:rsid w:val="00C10E3D"/>
    <w:rsid w:val="00C11160"/>
    <w:rsid w:val="00C11FE2"/>
    <w:rsid w:val="00C13879"/>
    <w:rsid w:val="00C1533A"/>
    <w:rsid w:val="00C16B38"/>
    <w:rsid w:val="00C20524"/>
    <w:rsid w:val="00C22D2D"/>
    <w:rsid w:val="00C22E7B"/>
    <w:rsid w:val="00C25D2C"/>
    <w:rsid w:val="00C33117"/>
    <w:rsid w:val="00C3637D"/>
    <w:rsid w:val="00C37812"/>
    <w:rsid w:val="00C40C54"/>
    <w:rsid w:val="00C420DC"/>
    <w:rsid w:val="00C46815"/>
    <w:rsid w:val="00C511DD"/>
    <w:rsid w:val="00C517D4"/>
    <w:rsid w:val="00C52286"/>
    <w:rsid w:val="00C537F4"/>
    <w:rsid w:val="00C55133"/>
    <w:rsid w:val="00C57DEC"/>
    <w:rsid w:val="00C6125D"/>
    <w:rsid w:val="00C6598D"/>
    <w:rsid w:val="00C6695F"/>
    <w:rsid w:val="00C72424"/>
    <w:rsid w:val="00C77030"/>
    <w:rsid w:val="00C81134"/>
    <w:rsid w:val="00C827FB"/>
    <w:rsid w:val="00C86FE1"/>
    <w:rsid w:val="00C903F9"/>
    <w:rsid w:val="00C9171F"/>
    <w:rsid w:val="00C9279D"/>
    <w:rsid w:val="00C9433E"/>
    <w:rsid w:val="00C97750"/>
    <w:rsid w:val="00C97A4A"/>
    <w:rsid w:val="00C97DDD"/>
    <w:rsid w:val="00CA1BF8"/>
    <w:rsid w:val="00CA385A"/>
    <w:rsid w:val="00CA3E75"/>
    <w:rsid w:val="00CA6907"/>
    <w:rsid w:val="00CA6ED4"/>
    <w:rsid w:val="00CA7DF8"/>
    <w:rsid w:val="00CB1B17"/>
    <w:rsid w:val="00CB3529"/>
    <w:rsid w:val="00CB41D1"/>
    <w:rsid w:val="00CB4424"/>
    <w:rsid w:val="00CB5052"/>
    <w:rsid w:val="00CB6304"/>
    <w:rsid w:val="00CB7BCA"/>
    <w:rsid w:val="00CB7C56"/>
    <w:rsid w:val="00CB7F6C"/>
    <w:rsid w:val="00CC0345"/>
    <w:rsid w:val="00CC2520"/>
    <w:rsid w:val="00CC457D"/>
    <w:rsid w:val="00CC4BEF"/>
    <w:rsid w:val="00CC5B66"/>
    <w:rsid w:val="00CC6AA8"/>
    <w:rsid w:val="00CC6AB7"/>
    <w:rsid w:val="00CD0190"/>
    <w:rsid w:val="00CD1509"/>
    <w:rsid w:val="00CD2D04"/>
    <w:rsid w:val="00CD41D4"/>
    <w:rsid w:val="00CD5DD5"/>
    <w:rsid w:val="00CD7176"/>
    <w:rsid w:val="00CE3507"/>
    <w:rsid w:val="00CE4F62"/>
    <w:rsid w:val="00CE5C4A"/>
    <w:rsid w:val="00CE6A93"/>
    <w:rsid w:val="00CE7994"/>
    <w:rsid w:val="00CF05D3"/>
    <w:rsid w:val="00CF2A77"/>
    <w:rsid w:val="00CF4033"/>
    <w:rsid w:val="00CF52A5"/>
    <w:rsid w:val="00CF549C"/>
    <w:rsid w:val="00CF73BE"/>
    <w:rsid w:val="00CF74E9"/>
    <w:rsid w:val="00D02897"/>
    <w:rsid w:val="00D03E25"/>
    <w:rsid w:val="00D0468B"/>
    <w:rsid w:val="00D061CF"/>
    <w:rsid w:val="00D07098"/>
    <w:rsid w:val="00D13282"/>
    <w:rsid w:val="00D15D66"/>
    <w:rsid w:val="00D16F43"/>
    <w:rsid w:val="00D17A80"/>
    <w:rsid w:val="00D225FA"/>
    <w:rsid w:val="00D2338D"/>
    <w:rsid w:val="00D24C71"/>
    <w:rsid w:val="00D24F1A"/>
    <w:rsid w:val="00D32587"/>
    <w:rsid w:val="00D3644A"/>
    <w:rsid w:val="00D36AB5"/>
    <w:rsid w:val="00D37228"/>
    <w:rsid w:val="00D40A36"/>
    <w:rsid w:val="00D42066"/>
    <w:rsid w:val="00D478CD"/>
    <w:rsid w:val="00D50508"/>
    <w:rsid w:val="00D51AD5"/>
    <w:rsid w:val="00D51D37"/>
    <w:rsid w:val="00D55883"/>
    <w:rsid w:val="00D56320"/>
    <w:rsid w:val="00D60680"/>
    <w:rsid w:val="00D679BB"/>
    <w:rsid w:val="00D719C4"/>
    <w:rsid w:val="00D7561D"/>
    <w:rsid w:val="00D764C8"/>
    <w:rsid w:val="00D81511"/>
    <w:rsid w:val="00D82365"/>
    <w:rsid w:val="00D83D8C"/>
    <w:rsid w:val="00D85726"/>
    <w:rsid w:val="00D86714"/>
    <w:rsid w:val="00D9155E"/>
    <w:rsid w:val="00D927EB"/>
    <w:rsid w:val="00D93437"/>
    <w:rsid w:val="00D957B2"/>
    <w:rsid w:val="00D97FE3"/>
    <w:rsid w:val="00DA04E5"/>
    <w:rsid w:val="00DA05CD"/>
    <w:rsid w:val="00DA509E"/>
    <w:rsid w:val="00DA56F1"/>
    <w:rsid w:val="00DA640E"/>
    <w:rsid w:val="00DA710E"/>
    <w:rsid w:val="00DA7EC0"/>
    <w:rsid w:val="00DB114C"/>
    <w:rsid w:val="00DB3684"/>
    <w:rsid w:val="00DB6245"/>
    <w:rsid w:val="00DC0D02"/>
    <w:rsid w:val="00DC4697"/>
    <w:rsid w:val="00DC53CC"/>
    <w:rsid w:val="00DC5650"/>
    <w:rsid w:val="00DC581B"/>
    <w:rsid w:val="00DD1B33"/>
    <w:rsid w:val="00DD21BE"/>
    <w:rsid w:val="00DD3C54"/>
    <w:rsid w:val="00DD4E11"/>
    <w:rsid w:val="00DD7624"/>
    <w:rsid w:val="00DE353F"/>
    <w:rsid w:val="00DE3848"/>
    <w:rsid w:val="00DE4AB8"/>
    <w:rsid w:val="00DE5354"/>
    <w:rsid w:val="00DE7AA7"/>
    <w:rsid w:val="00DF4AFF"/>
    <w:rsid w:val="00DF5E1B"/>
    <w:rsid w:val="00DF78FA"/>
    <w:rsid w:val="00E002A3"/>
    <w:rsid w:val="00E01706"/>
    <w:rsid w:val="00E02159"/>
    <w:rsid w:val="00E06ADD"/>
    <w:rsid w:val="00E10C6E"/>
    <w:rsid w:val="00E14B24"/>
    <w:rsid w:val="00E14C5D"/>
    <w:rsid w:val="00E1693E"/>
    <w:rsid w:val="00E20066"/>
    <w:rsid w:val="00E23347"/>
    <w:rsid w:val="00E26B69"/>
    <w:rsid w:val="00E31527"/>
    <w:rsid w:val="00E31D8D"/>
    <w:rsid w:val="00E31E89"/>
    <w:rsid w:val="00E3268C"/>
    <w:rsid w:val="00E34086"/>
    <w:rsid w:val="00E34826"/>
    <w:rsid w:val="00E35713"/>
    <w:rsid w:val="00E43730"/>
    <w:rsid w:val="00E44606"/>
    <w:rsid w:val="00E4556F"/>
    <w:rsid w:val="00E45FC4"/>
    <w:rsid w:val="00E46679"/>
    <w:rsid w:val="00E47644"/>
    <w:rsid w:val="00E47D8C"/>
    <w:rsid w:val="00E526BB"/>
    <w:rsid w:val="00E54E18"/>
    <w:rsid w:val="00E5523D"/>
    <w:rsid w:val="00E6758B"/>
    <w:rsid w:val="00E67A1D"/>
    <w:rsid w:val="00E706AE"/>
    <w:rsid w:val="00E7326A"/>
    <w:rsid w:val="00E73EA0"/>
    <w:rsid w:val="00E74DF6"/>
    <w:rsid w:val="00E75901"/>
    <w:rsid w:val="00E77509"/>
    <w:rsid w:val="00E80740"/>
    <w:rsid w:val="00E82DE3"/>
    <w:rsid w:val="00E83774"/>
    <w:rsid w:val="00E84CB5"/>
    <w:rsid w:val="00E92B06"/>
    <w:rsid w:val="00E92CC4"/>
    <w:rsid w:val="00E94D47"/>
    <w:rsid w:val="00EA067A"/>
    <w:rsid w:val="00EA16BE"/>
    <w:rsid w:val="00EA2B95"/>
    <w:rsid w:val="00EA3170"/>
    <w:rsid w:val="00EA5522"/>
    <w:rsid w:val="00EA58B1"/>
    <w:rsid w:val="00EA688A"/>
    <w:rsid w:val="00EB18A6"/>
    <w:rsid w:val="00EB1A60"/>
    <w:rsid w:val="00EB2B12"/>
    <w:rsid w:val="00EB46C5"/>
    <w:rsid w:val="00EB6157"/>
    <w:rsid w:val="00EB631C"/>
    <w:rsid w:val="00EB736A"/>
    <w:rsid w:val="00EB7371"/>
    <w:rsid w:val="00EC34F9"/>
    <w:rsid w:val="00EC3B43"/>
    <w:rsid w:val="00EC3ECF"/>
    <w:rsid w:val="00EC3FCF"/>
    <w:rsid w:val="00EC414B"/>
    <w:rsid w:val="00EC4DDE"/>
    <w:rsid w:val="00EC5C4A"/>
    <w:rsid w:val="00EC7A27"/>
    <w:rsid w:val="00ED0B8D"/>
    <w:rsid w:val="00ED38F0"/>
    <w:rsid w:val="00ED3C1F"/>
    <w:rsid w:val="00ED3D70"/>
    <w:rsid w:val="00ED7446"/>
    <w:rsid w:val="00EE0BBD"/>
    <w:rsid w:val="00EE167C"/>
    <w:rsid w:val="00EE2D27"/>
    <w:rsid w:val="00EE449E"/>
    <w:rsid w:val="00EE452E"/>
    <w:rsid w:val="00EE70E5"/>
    <w:rsid w:val="00EF408A"/>
    <w:rsid w:val="00EF5FE6"/>
    <w:rsid w:val="00EF7CAF"/>
    <w:rsid w:val="00F002BE"/>
    <w:rsid w:val="00F032F8"/>
    <w:rsid w:val="00F04E5C"/>
    <w:rsid w:val="00F06A62"/>
    <w:rsid w:val="00F07232"/>
    <w:rsid w:val="00F120BE"/>
    <w:rsid w:val="00F15173"/>
    <w:rsid w:val="00F15D9F"/>
    <w:rsid w:val="00F1645B"/>
    <w:rsid w:val="00F22EF2"/>
    <w:rsid w:val="00F25466"/>
    <w:rsid w:val="00F257A1"/>
    <w:rsid w:val="00F322F5"/>
    <w:rsid w:val="00F33BEE"/>
    <w:rsid w:val="00F33CC2"/>
    <w:rsid w:val="00F352A9"/>
    <w:rsid w:val="00F35931"/>
    <w:rsid w:val="00F36FE8"/>
    <w:rsid w:val="00F41E03"/>
    <w:rsid w:val="00F43510"/>
    <w:rsid w:val="00F43543"/>
    <w:rsid w:val="00F47166"/>
    <w:rsid w:val="00F5250B"/>
    <w:rsid w:val="00F53184"/>
    <w:rsid w:val="00F60C7F"/>
    <w:rsid w:val="00F624BD"/>
    <w:rsid w:val="00F65999"/>
    <w:rsid w:val="00F6611E"/>
    <w:rsid w:val="00F6658B"/>
    <w:rsid w:val="00F70300"/>
    <w:rsid w:val="00F71EE4"/>
    <w:rsid w:val="00F71F7E"/>
    <w:rsid w:val="00F73F49"/>
    <w:rsid w:val="00F741B8"/>
    <w:rsid w:val="00F754E6"/>
    <w:rsid w:val="00F86B8F"/>
    <w:rsid w:val="00F877BD"/>
    <w:rsid w:val="00F87EAA"/>
    <w:rsid w:val="00F9027D"/>
    <w:rsid w:val="00F94D19"/>
    <w:rsid w:val="00F9512D"/>
    <w:rsid w:val="00F9523B"/>
    <w:rsid w:val="00F95DBE"/>
    <w:rsid w:val="00F975CC"/>
    <w:rsid w:val="00FA0247"/>
    <w:rsid w:val="00FA456E"/>
    <w:rsid w:val="00FA573D"/>
    <w:rsid w:val="00FA5CF5"/>
    <w:rsid w:val="00FA6FEC"/>
    <w:rsid w:val="00FA71D3"/>
    <w:rsid w:val="00FA7742"/>
    <w:rsid w:val="00FA7BFE"/>
    <w:rsid w:val="00FB1999"/>
    <w:rsid w:val="00FB1F46"/>
    <w:rsid w:val="00FB3AFA"/>
    <w:rsid w:val="00FB3CDB"/>
    <w:rsid w:val="00FB4154"/>
    <w:rsid w:val="00FB42D8"/>
    <w:rsid w:val="00FB6160"/>
    <w:rsid w:val="00FB630A"/>
    <w:rsid w:val="00FC1003"/>
    <w:rsid w:val="00FC1AC5"/>
    <w:rsid w:val="00FC5CD9"/>
    <w:rsid w:val="00FC708B"/>
    <w:rsid w:val="00FD057B"/>
    <w:rsid w:val="00FD0C4E"/>
    <w:rsid w:val="00FD2E2A"/>
    <w:rsid w:val="00FD31F1"/>
    <w:rsid w:val="00FD52CA"/>
    <w:rsid w:val="00FD675F"/>
    <w:rsid w:val="00FD74FA"/>
    <w:rsid w:val="00FD79DB"/>
    <w:rsid w:val="00FE08D1"/>
    <w:rsid w:val="00FE148A"/>
    <w:rsid w:val="00FE39F3"/>
    <w:rsid w:val="00FE4909"/>
    <w:rsid w:val="00FE4A64"/>
    <w:rsid w:val="00FE6792"/>
    <w:rsid w:val="00FE6E51"/>
    <w:rsid w:val="00FF1AA6"/>
    <w:rsid w:val="00FF3A8B"/>
    <w:rsid w:val="00FF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53FB75"/>
  <w15:docId w15:val="{588A98CC-4C3F-40ED-843F-7ACDFC4F4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061CF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5B055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rsid w:val="00EF7CAF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rsid w:val="00EF7CAF"/>
    <w:pPr>
      <w:spacing w:line="240" w:lineRule="auto"/>
    </w:pPr>
    <w:rPr>
      <w:sz w:val="20"/>
      <w:szCs w:val="20"/>
      <w:lang w:eastAsia="ko-KR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EF7CAF"/>
    <w:rPr>
      <w:rFonts w:cs="Times New Roman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EF7CA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EF7CAF"/>
    <w:rPr>
      <w:rFonts w:cs="Times New Roman"/>
      <w:b/>
      <w:sz w:val="20"/>
    </w:rPr>
  </w:style>
  <w:style w:type="paragraph" w:styleId="Tekstdymka">
    <w:name w:val="Balloon Text"/>
    <w:basedOn w:val="Normalny"/>
    <w:link w:val="TekstdymkaZnak"/>
    <w:uiPriority w:val="99"/>
    <w:semiHidden/>
    <w:rsid w:val="00EF7CAF"/>
    <w:pPr>
      <w:spacing w:after="0" w:line="240" w:lineRule="auto"/>
    </w:pPr>
    <w:rPr>
      <w:rFonts w:ascii="Tahoma" w:hAnsi="Tahoma"/>
      <w:sz w:val="16"/>
      <w:szCs w:val="16"/>
      <w:lang w:eastAsia="ko-KR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F7CAF"/>
    <w:rPr>
      <w:rFonts w:ascii="Tahoma" w:hAnsi="Tahoma" w:cs="Times New Roman"/>
      <w:sz w:val="16"/>
    </w:rPr>
  </w:style>
  <w:style w:type="character" w:customStyle="1" w:styleId="rvts7">
    <w:name w:val="rvts7"/>
    <w:uiPriority w:val="99"/>
    <w:rsid w:val="00F877BD"/>
    <w:rPr>
      <w:rFonts w:ascii="Arial" w:hAnsi="Arial"/>
    </w:rPr>
  </w:style>
  <w:style w:type="character" w:styleId="Hipercze">
    <w:name w:val="Hyperlink"/>
    <w:basedOn w:val="Domylnaczcionkaakapitu"/>
    <w:uiPriority w:val="99"/>
    <w:rsid w:val="00A9105F"/>
    <w:rPr>
      <w:rFonts w:cs="Times New Roman"/>
      <w:color w:val="0000FF"/>
      <w:u w:val="single"/>
    </w:rPr>
  </w:style>
  <w:style w:type="character" w:customStyle="1" w:styleId="st">
    <w:name w:val="st"/>
    <w:uiPriority w:val="99"/>
    <w:rsid w:val="00D3644A"/>
  </w:style>
  <w:style w:type="paragraph" w:customStyle="1" w:styleId="Default">
    <w:name w:val="Default"/>
    <w:rsid w:val="00291459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val="en-GB"/>
    </w:rPr>
  </w:style>
  <w:style w:type="character" w:styleId="UyteHipercze">
    <w:name w:val="FollowedHyperlink"/>
    <w:basedOn w:val="Domylnaczcionkaakapitu"/>
    <w:uiPriority w:val="99"/>
    <w:semiHidden/>
    <w:rsid w:val="00891D33"/>
    <w:rPr>
      <w:rFonts w:cs="Times New Roman"/>
      <w:color w:val="800080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840A6"/>
    <w:rPr>
      <w:color w:val="808080"/>
      <w:shd w:val="clear" w:color="auto" w:fill="E6E6E6"/>
    </w:rPr>
  </w:style>
  <w:style w:type="paragraph" w:styleId="NormalnyWeb">
    <w:name w:val="Normal (Web)"/>
    <w:basedOn w:val="Normalny"/>
    <w:uiPriority w:val="99"/>
    <w:unhideWhenUsed/>
    <w:rsid w:val="00B14B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omylnaczcionkaakapitu1">
    <w:name w:val="Domyślna czcionka akapitu1"/>
    <w:rsid w:val="00B14BE7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F17E3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7E13FF"/>
    <w:rPr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4E7A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04F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04FD"/>
    <w:rPr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04FD"/>
    <w:rPr>
      <w:vertAlign w:val="superscript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95409D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6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1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ta-protection@bicworld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nkurs@columbit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konkursy.columbit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okik.gov.pl/rzecznicy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BE9B3-4B6F-4352-BBDC-063A19BD6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3504</Words>
  <Characters>22870</Characters>
  <Application>Microsoft Office Word</Application>
  <DocSecurity>0</DocSecurity>
  <Lines>190</Lines>
  <Paragraphs>52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Regulamin konkursu pod nazwą „Konkurs Bryza w Kaufland”</vt:lpstr>
    </vt:vector>
  </TitlesOfParts>
  <Company>HP</Company>
  <LinksUpToDate>false</LinksUpToDate>
  <CharactersWithSpaces>26322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Gantz</dc:creator>
  <cp:lastModifiedBy>Kamila Zakrzewska</cp:lastModifiedBy>
  <cp:revision>2</cp:revision>
  <cp:lastPrinted>2015-03-10T11:27:00Z</cp:lastPrinted>
  <dcterms:created xsi:type="dcterms:W3CDTF">2026-01-27T09:09:00Z</dcterms:created>
  <dcterms:modified xsi:type="dcterms:W3CDTF">2026-01-27T09:09:00Z</dcterms:modified>
</cp:coreProperties>
</file>